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317E" w14:textId="77777777" w:rsidR="008A6DA2" w:rsidRPr="00320B36" w:rsidRDefault="008A6DA2" w:rsidP="008A6DA2">
      <w:pPr>
        <w:jc w:val="center"/>
        <w:rPr>
          <w:rFonts w:ascii="Arial" w:hAnsi="Arial" w:cs="Arial"/>
          <w:sz w:val="40"/>
        </w:rPr>
      </w:pPr>
      <w:r w:rsidRPr="00320B36">
        <w:rPr>
          <w:rFonts w:ascii="Arial" w:hAnsi="Arial" w:cs="Arial"/>
          <w:sz w:val="36"/>
        </w:rPr>
        <w:t>財團法人台灣同濟兒童基金會</w:t>
      </w:r>
      <w:r w:rsidRPr="00320B36">
        <w:rPr>
          <w:rFonts w:ascii="Arial" w:hAnsi="Arial" w:cs="Arial"/>
          <w:sz w:val="36"/>
        </w:rPr>
        <w:t xml:space="preserve">  </w:t>
      </w:r>
      <w:r w:rsidRPr="00320B36">
        <w:rPr>
          <w:rFonts w:ascii="Arial" w:hAnsi="Arial" w:cs="Arial"/>
          <w:sz w:val="40"/>
        </w:rPr>
        <w:t>函</w:t>
      </w:r>
    </w:p>
    <w:p w14:paraId="50A3828B" w14:textId="77777777" w:rsidR="008A6DA2" w:rsidRPr="00320B36" w:rsidRDefault="008A6DA2" w:rsidP="008A6DA2">
      <w:pPr>
        <w:spacing w:line="240" w:lineRule="exact"/>
        <w:ind w:left="1440" w:hangingChars="600" w:hanging="1440"/>
        <w:rPr>
          <w:rFonts w:ascii="Arial" w:hAnsi="Arial" w:cs="Arial"/>
          <w:bCs/>
          <w:color w:val="000000"/>
        </w:rPr>
      </w:pPr>
    </w:p>
    <w:p w14:paraId="2BD3EB2F" w14:textId="77777777" w:rsidR="008A6DA2" w:rsidRPr="00320B36" w:rsidRDefault="008A6DA2" w:rsidP="008A6DA2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機關地址：台中市五權西路二段</w:t>
      </w:r>
      <w:r w:rsidRPr="00320B36">
        <w:rPr>
          <w:rFonts w:ascii="Arial" w:hAnsi="Arial" w:cs="Arial"/>
          <w:color w:val="000000"/>
        </w:rPr>
        <w:t>666</w:t>
      </w:r>
      <w:r w:rsidRPr="00320B36">
        <w:rPr>
          <w:rFonts w:ascii="Arial" w:hAnsi="Arial" w:cs="Arial"/>
          <w:color w:val="000000"/>
        </w:rPr>
        <w:t>號</w:t>
      </w:r>
      <w:r w:rsidRPr="00320B36">
        <w:rPr>
          <w:rFonts w:ascii="Arial" w:hAnsi="Arial" w:cs="Arial"/>
          <w:color w:val="000000"/>
        </w:rPr>
        <w:t>7F-2</w:t>
      </w:r>
    </w:p>
    <w:p w14:paraId="7BF237FF" w14:textId="77777777" w:rsidR="008A6DA2" w:rsidRPr="00320B36" w:rsidRDefault="008A6DA2" w:rsidP="008A6DA2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聯</w:t>
      </w:r>
      <w:r w:rsidRPr="00320B36">
        <w:rPr>
          <w:rFonts w:ascii="Arial" w:hAnsi="Arial" w:cs="Arial"/>
          <w:color w:val="000000"/>
        </w:rPr>
        <w:t xml:space="preserve"> </w:t>
      </w:r>
      <w:r w:rsidRPr="00320B36">
        <w:rPr>
          <w:rFonts w:ascii="Arial" w:hAnsi="Arial" w:cs="Arial"/>
          <w:color w:val="000000"/>
        </w:rPr>
        <w:t>絡</w:t>
      </w:r>
      <w:r w:rsidRPr="00320B36">
        <w:rPr>
          <w:rFonts w:ascii="Arial" w:hAnsi="Arial" w:cs="Arial"/>
          <w:color w:val="000000"/>
        </w:rPr>
        <w:t xml:space="preserve"> </w:t>
      </w:r>
      <w:r w:rsidRPr="00320B36">
        <w:rPr>
          <w:rFonts w:ascii="Arial" w:hAnsi="Arial" w:cs="Arial"/>
          <w:color w:val="000000"/>
        </w:rPr>
        <w:t>人：秘書</w:t>
      </w:r>
      <w:r w:rsidRPr="00320B36">
        <w:rPr>
          <w:rFonts w:ascii="Arial" w:hAnsi="Arial" w:cs="Arial"/>
          <w:color w:val="000000"/>
        </w:rPr>
        <w:t xml:space="preserve"> </w:t>
      </w:r>
      <w:r w:rsidRPr="00320B36">
        <w:rPr>
          <w:rFonts w:ascii="Arial" w:hAnsi="Arial" w:cs="Arial"/>
          <w:color w:val="000000"/>
        </w:rPr>
        <w:t>鄭素靜</w:t>
      </w:r>
    </w:p>
    <w:p w14:paraId="165B2E3F" w14:textId="77777777" w:rsidR="008A6DA2" w:rsidRPr="00320B36" w:rsidRDefault="008A6DA2" w:rsidP="008A6DA2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聯絡電話：</w:t>
      </w:r>
      <w:r w:rsidRPr="00320B36">
        <w:rPr>
          <w:rFonts w:ascii="Arial" w:hAnsi="Arial" w:cs="Arial"/>
          <w:color w:val="000000"/>
        </w:rPr>
        <w:t>04-23847148</w:t>
      </w:r>
      <w:r w:rsidRPr="00320B36">
        <w:rPr>
          <w:rFonts w:ascii="Arial" w:hAnsi="Arial" w:cs="Arial"/>
          <w:color w:val="000000"/>
        </w:rPr>
        <w:t>分機</w:t>
      </w:r>
      <w:r w:rsidRPr="00320B36">
        <w:rPr>
          <w:rFonts w:ascii="Arial" w:hAnsi="Arial" w:cs="Arial"/>
          <w:color w:val="000000"/>
        </w:rPr>
        <w:t>25</w:t>
      </w:r>
    </w:p>
    <w:p w14:paraId="4309DD0F" w14:textId="77777777" w:rsidR="008A6DA2" w:rsidRPr="00320B36" w:rsidRDefault="008A6DA2" w:rsidP="008A6DA2">
      <w:pPr>
        <w:spacing w:line="280" w:lineRule="exact"/>
        <w:ind w:firstLineChars="2200" w:firstLine="5280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傳</w:t>
      </w:r>
      <w:r w:rsidRPr="00320B36">
        <w:rPr>
          <w:rFonts w:ascii="Arial" w:hAnsi="Arial" w:cs="Arial"/>
          <w:color w:val="000000"/>
        </w:rPr>
        <w:t xml:space="preserve">    </w:t>
      </w:r>
      <w:r w:rsidRPr="00320B36">
        <w:rPr>
          <w:rFonts w:ascii="Arial" w:hAnsi="Arial" w:cs="Arial"/>
          <w:color w:val="000000"/>
        </w:rPr>
        <w:t>真：</w:t>
      </w:r>
      <w:r w:rsidRPr="00320B36">
        <w:rPr>
          <w:rFonts w:ascii="Arial" w:hAnsi="Arial" w:cs="Arial"/>
          <w:color w:val="000000"/>
        </w:rPr>
        <w:t>04-23847151</w:t>
      </w:r>
    </w:p>
    <w:p w14:paraId="6C726ECD" w14:textId="77777777" w:rsidR="008A6DA2" w:rsidRPr="00320B36" w:rsidRDefault="008A6DA2" w:rsidP="008A6DA2">
      <w:pPr>
        <w:spacing w:line="280" w:lineRule="exact"/>
        <w:ind w:firstLineChars="2200" w:firstLine="5280"/>
        <w:rPr>
          <w:rFonts w:ascii="Arial" w:hAnsi="Arial" w:cs="Arial"/>
        </w:rPr>
      </w:pPr>
      <w:r w:rsidRPr="00320B36">
        <w:rPr>
          <w:rFonts w:ascii="Arial" w:hAnsi="Arial" w:cs="Arial"/>
          <w:color w:val="000000"/>
        </w:rPr>
        <w:t>電子信箱：</w:t>
      </w:r>
      <w:hyperlink r:id="rId4" w:history="1">
        <w:r w:rsidRPr="00320B36">
          <w:rPr>
            <w:rStyle w:val="a5"/>
            <w:rFonts w:ascii="Arial" w:hAnsi="Arial" w:cs="Arial"/>
          </w:rPr>
          <w:t>tkcf@kiwanis.org.tw</w:t>
        </w:r>
      </w:hyperlink>
      <w:r w:rsidRPr="00320B36">
        <w:rPr>
          <w:rFonts w:ascii="Arial" w:hAnsi="Arial" w:cs="Arial"/>
        </w:rPr>
        <w:t xml:space="preserve"> </w:t>
      </w:r>
    </w:p>
    <w:p w14:paraId="7D118CF4" w14:textId="77777777" w:rsidR="008A6DA2" w:rsidRPr="00320B36" w:rsidRDefault="008A6DA2" w:rsidP="008A6DA2">
      <w:pPr>
        <w:spacing w:line="240" w:lineRule="exac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5EAE7708" wp14:editId="66196604">
            <wp:simplePos x="0" y="0"/>
            <wp:positionH relativeFrom="column">
              <wp:posOffset>3844702</wp:posOffset>
            </wp:positionH>
            <wp:positionV relativeFrom="paragraph">
              <wp:posOffset>14605</wp:posOffset>
            </wp:positionV>
            <wp:extent cx="1039091" cy="1039091"/>
            <wp:effectExtent l="0" t="0" r="889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91" cy="1039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B36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76B87CF" wp14:editId="734600AA">
            <wp:simplePos x="0" y="0"/>
            <wp:positionH relativeFrom="margin">
              <wp:posOffset>5140383</wp:posOffset>
            </wp:positionH>
            <wp:positionV relativeFrom="paragraph">
              <wp:posOffset>45134</wp:posOffset>
            </wp:positionV>
            <wp:extent cx="1155593" cy="1155593"/>
            <wp:effectExtent l="0" t="0" r="6985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780" cy="116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96ECB" w14:textId="77777777" w:rsidR="008A6DA2" w:rsidRPr="00320B36" w:rsidRDefault="008A6DA2" w:rsidP="008A6DA2">
      <w:pPr>
        <w:spacing w:line="360" w:lineRule="exact"/>
        <w:rPr>
          <w:rFonts w:ascii="Arial" w:hAnsi="Arial" w:cs="Arial"/>
          <w:sz w:val="32"/>
          <w:szCs w:val="32"/>
        </w:rPr>
      </w:pPr>
      <w:r w:rsidRPr="00320B36">
        <w:rPr>
          <w:rFonts w:ascii="Arial" w:hAnsi="Arial" w:cs="Arial"/>
          <w:sz w:val="32"/>
          <w:szCs w:val="32"/>
        </w:rPr>
        <w:t>受文者：</w:t>
      </w:r>
      <w:r w:rsidRPr="00320B36">
        <w:rPr>
          <w:rFonts w:ascii="Arial" w:hAnsi="Arial" w:cs="Arial"/>
          <w:sz w:val="32"/>
        </w:rPr>
        <w:t>教育部國民及學前教育署</w:t>
      </w:r>
    </w:p>
    <w:p w14:paraId="72FC28DA" w14:textId="77777777" w:rsidR="008A6DA2" w:rsidRPr="00320B36" w:rsidRDefault="008A6DA2" w:rsidP="008A6DA2">
      <w:pPr>
        <w:spacing w:line="160" w:lineRule="exact"/>
        <w:rPr>
          <w:rFonts w:ascii="Arial" w:hAnsi="Arial" w:cs="Arial"/>
          <w:sz w:val="16"/>
        </w:rPr>
      </w:pPr>
    </w:p>
    <w:p w14:paraId="4EB81B7F" w14:textId="77777777" w:rsidR="008A6DA2" w:rsidRPr="00320B36" w:rsidRDefault="008A6DA2" w:rsidP="008A6DA2">
      <w:pPr>
        <w:spacing w:line="28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發文日期：中華民國</w:t>
      </w:r>
      <w:r w:rsidRPr="00320B36">
        <w:rPr>
          <w:rFonts w:ascii="Arial" w:hAnsi="Arial" w:cs="Arial"/>
        </w:rPr>
        <w:t>113</w:t>
      </w:r>
      <w:r w:rsidRPr="00320B36">
        <w:rPr>
          <w:rFonts w:ascii="Arial" w:hAnsi="Arial" w:cs="Arial"/>
        </w:rPr>
        <w:t>年</w:t>
      </w:r>
      <w:r w:rsidRPr="00320B36">
        <w:rPr>
          <w:rFonts w:ascii="Arial" w:hAnsi="Arial" w:cs="Arial"/>
        </w:rPr>
        <w:t>4</w:t>
      </w:r>
      <w:r w:rsidRPr="00320B36">
        <w:rPr>
          <w:rFonts w:ascii="Arial" w:hAnsi="Arial" w:cs="Arial"/>
        </w:rPr>
        <w:t>月</w:t>
      </w:r>
      <w:r w:rsidRPr="00320B36">
        <w:rPr>
          <w:rFonts w:ascii="Arial" w:hAnsi="Arial" w:cs="Arial"/>
        </w:rPr>
        <w:t>23</w:t>
      </w:r>
      <w:r w:rsidRPr="00320B36">
        <w:rPr>
          <w:rFonts w:ascii="Arial" w:hAnsi="Arial" w:cs="Arial"/>
        </w:rPr>
        <w:t>日</w:t>
      </w:r>
    </w:p>
    <w:p w14:paraId="0803AAFC" w14:textId="77777777" w:rsidR="008A6DA2" w:rsidRPr="00320B36" w:rsidRDefault="008A6DA2" w:rsidP="008A6DA2">
      <w:pPr>
        <w:spacing w:line="28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發文字號：</w:t>
      </w:r>
      <w:proofErr w:type="gramStart"/>
      <w:r w:rsidRPr="00320B36">
        <w:rPr>
          <w:rFonts w:ascii="Arial" w:hAnsi="Arial" w:cs="Arial"/>
        </w:rPr>
        <w:t>濟兒勳字</w:t>
      </w:r>
      <w:proofErr w:type="gramEnd"/>
      <w:r w:rsidRPr="00320B36">
        <w:rPr>
          <w:rFonts w:ascii="Arial" w:hAnsi="Arial" w:cs="Arial"/>
        </w:rPr>
        <w:t>第</w:t>
      </w:r>
      <w:r w:rsidRPr="00320B36">
        <w:rPr>
          <w:rFonts w:ascii="Arial" w:hAnsi="Arial" w:cs="Arial"/>
        </w:rPr>
        <w:t>1130423010</w:t>
      </w:r>
      <w:r w:rsidRPr="00320B36">
        <w:rPr>
          <w:rFonts w:ascii="Arial" w:hAnsi="Arial" w:cs="Arial"/>
        </w:rPr>
        <w:t>號</w:t>
      </w:r>
    </w:p>
    <w:p w14:paraId="0FC342D7" w14:textId="77777777" w:rsidR="008A6DA2" w:rsidRPr="00320B36" w:rsidRDefault="008A6DA2" w:rsidP="008A6DA2">
      <w:pPr>
        <w:spacing w:line="280" w:lineRule="exact"/>
        <w:rPr>
          <w:rFonts w:ascii="Arial" w:hAnsi="Arial" w:cs="Arial"/>
        </w:rPr>
      </w:pPr>
      <w:proofErr w:type="gramStart"/>
      <w:r w:rsidRPr="00320B36">
        <w:rPr>
          <w:rFonts w:ascii="Arial" w:hAnsi="Arial" w:cs="Arial"/>
        </w:rPr>
        <w:t>速別</w:t>
      </w:r>
      <w:proofErr w:type="gramEnd"/>
      <w:r w:rsidRPr="00320B36">
        <w:rPr>
          <w:rFonts w:ascii="Arial" w:hAnsi="Arial" w:cs="Arial"/>
        </w:rPr>
        <w:t>：普通</w:t>
      </w:r>
    </w:p>
    <w:p w14:paraId="50E7FBE9" w14:textId="77777777" w:rsidR="008A6DA2" w:rsidRPr="00320B36" w:rsidRDefault="008A6DA2" w:rsidP="008A6DA2">
      <w:pPr>
        <w:spacing w:line="28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密等及解密條件或保密期限：普通</w:t>
      </w:r>
      <w:r>
        <w:rPr>
          <w:rFonts w:ascii="Arial" w:hAnsi="Arial" w:cs="Arial" w:hint="eastAsia"/>
        </w:rPr>
        <w:t xml:space="preserve">                      </w:t>
      </w:r>
      <w:r>
        <w:rPr>
          <w:rFonts w:ascii="Arial" w:hAnsi="Arial" w:cs="Arial" w:hint="eastAsia"/>
        </w:rPr>
        <w:t>上網填表單</w:t>
      </w:r>
    </w:p>
    <w:p w14:paraId="6EB7F042" w14:textId="77777777" w:rsidR="008A6DA2" w:rsidRPr="00320B36" w:rsidRDefault="008A6DA2" w:rsidP="008A6DA2">
      <w:pPr>
        <w:spacing w:line="300" w:lineRule="exact"/>
        <w:rPr>
          <w:rFonts w:ascii="Arial" w:hAnsi="Arial" w:cs="Arial"/>
        </w:rPr>
      </w:pPr>
      <w:r w:rsidRPr="00320B36">
        <w:rPr>
          <w:rFonts w:ascii="Arial" w:hAnsi="Arial" w:cs="Arial"/>
        </w:rPr>
        <w:t>附件：清寒獎助學金公文辦法、申請書檔案下載網址</w:t>
      </w:r>
      <w:r w:rsidRPr="00320B36">
        <w:rPr>
          <w:rFonts w:ascii="Arial" w:hAnsi="Arial" w:cs="Arial"/>
        </w:rPr>
        <w:t xml:space="preserve"> </w:t>
      </w:r>
      <w:hyperlink r:id="rId7" w:history="1">
        <w:r w:rsidRPr="00320B36">
          <w:rPr>
            <w:rStyle w:val="a5"/>
            <w:rFonts w:ascii="Arial" w:hAnsi="Arial" w:cs="Arial"/>
          </w:rPr>
          <w:t>kiwanis.org.tw/p/9</w:t>
        </w:r>
      </w:hyperlink>
      <w:r>
        <w:rPr>
          <w:rFonts w:ascii="Arial" w:hAnsi="Arial" w:cs="Arial" w:hint="eastAsia"/>
        </w:rPr>
        <w:t xml:space="preserve">       </w:t>
      </w:r>
      <w:r>
        <w:rPr>
          <w:rFonts w:ascii="Arial" w:hAnsi="Arial" w:cs="Arial" w:hint="eastAsia"/>
        </w:rPr>
        <w:t>下載申請書</w:t>
      </w:r>
    </w:p>
    <w:p w14:paraId="21891348" w14:textId="77777777" w:rsidR="008A6DA2" w:rsidRPr="00320B36" w:rsidRDefault="008A6DA2" w:rsidP="008A6DA2">
      <w:pPr>
        <w:spacing w:line="160" w:lineRule="exact"/>
        <w:rPr>
          <w:rFonts w:ascii="Arial" w:hAnsi="Arial" w:cs="Arial"/>
          <w:sz w:val="16"/>
        </w:rPr>
      </w:pPr>
    </w:p>
    <w:p w14:paraId="22B57C03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主旨：本會舉辦清寒獎助學金</w:t>
      </w:r>
      <w:r w:rsidRPr="00320B36">
        <w:rPr>
          <w:rFonts w:ascii="Arial" w:hAnsi="Arial" w:cs="Arial"/>
          <w:sz w:val="32"/>
        </w:rPr>
        <w:t>(</w:t>
      </w:r>
      <w:r w:rsidRPr="00320B36">
        <w:rPr>
          <w:rFonts w:ascii="Arial" w:hAnsi="Arial" w:cs="Arial"/>
          <w:sz w:val="32"/>
        </w:rPr>
        <w:t>如附件</w:t>
      </w:r>
      <w:r w:rsidRPr="00320B36">
        <w:rPr>
          <w:rFonts w:ascii="Arial" w:hAnsi="Arial" w:cs="Arial"/>
          <w:sz w:val="32"/>
        </w:rPr>
        <w:t>)</w:t>
      </w:r>
      <w:r w:rsidRPr="00320B36">
        <w:rPr>
          <w:rFonts w:ascii="Arial" w:hAnsi="Arial" w:cs="Arial"/>
          <w:sz w:val="32"/>
        </w:rPr>
        <w:t>，敬請惠予協助轉知所屬國小，</w:t>
      </w:r>
    </w:p>
    <w:p w14:paraId="2763442D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</w:t>
      </w:r>
      <w:r>
        <w:rPr>
          <w:rFonts w:ascii="Arial" w:hAnsi="Arial" w:cs="Arial" w:hint="eastAsia"/>
          <w:sz w:val="32"/>
        </w:rPr>
        <w:t>由學校</w:t>
      </w:r>
      <w:r w:rsidRPr="00320B36">
        <w:rPr>
          <w:rFonts w:ascii="Arial" w:hAnsi="Arial" w:cs="Arial"/>
          <w:sz w:val="32"/>
        </w:rPr>
        <w:t>提報一位清寒學生參與</w:t>
      </w:r>
      <w:r>
        <w:rPr>
          <w:rFonts w:hAnsi="標楷體" w:hint="eastAsia"/>
          <w:sz w:val="32"/>
        </w:rPr>
        <w:t>並上網填報表單</w:t>
      </w:r>
      <w:r w:rsidRPr="00320B36">
        <w:rPr>
          <w:rFonts w:ascii="Arial" w:hAnsi="Arial" w:cs="Arial"/>
          <w:sz w:val="32"/>
        </w:rPr>
        <w:t>，</w:t>
      </w:r>
      <w:r>
        <w:rPr>
          <w:rFonts w:ascii="Arial" w:hAnsi="Arial" w:cs="Arial" w:hint="eastAsia"/>
          <w:sz w:val="32"/>
        </w:rPr>
        <w:t>敬</w:t>
      </w:r>
      <w:r w:rsidRPr="00320B36">
        <w:rPr>
          <w:rFonts w:ascii="Arial" w:hAnsi="Arial" w:cs="Arial"/>
          <w:sz w:val="32"/>
        </w:rPr>
        <w:t>請查照惠復。</w:t>
      </w:r>
    </w:p>
    <w:p w14:paraId="263B37F5" w14:textId="77777777" w:rsidR="008A6DA2" w:rsidRPr="00320B36" w:rsidRDefault="008A6DA2" w:rsidP="008A6DA2">
      <w:pPr>
        <w:spacing w:line="160" w:lineRule="exact"/>
        <w:rPr>
          <w:rFonts w:ascii="Arial" w:hAnsi="Arial" w:cs="Arial"/>
          <w:sz w:val="16"/>
        </w:rPr>
      </w:pPr>
    </w:p>
    <w:p w14:paraId="48DE8207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說明：</w:t>
      </w:r>
    </w:p>
    <w:p w14:paraId="1B2F2016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</w:t>
      </w:r>
      <w:r w:rsidRPr="00320B36">
        <w:rPr>
          <w:rFonts w:ascii="Arial" w:hAnsi="Arial" w:cs="Arial"/>
          <w:sz w:val="32"/>
        </w:rPr>
        <w:t>一、本會為扶助清寒弱勢兒童，能更專心向學，勤奮進取，獎勵優</w:t>
      </w:r>
    </w:p>
    <w:p w14:paraId="79EEA1CA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  </w:t>
      </w:r>
      <w:r w:rsidRPr="00320B36">
        <w:rPr>
          <w:rFonts w:ascii="Arial" w:hAnsi="Arial" w:cs="Arial"/>
          <w:sz w:val="32"/>
        </w:rPr>
        <w:t>秀具堅韌學習精神的學生，期能開創孩子們與國家更美好璀璨</w:t>
      </w:r>
    </w:p>
    <w:p w14:paraId="52C1AC41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  </w:t>
      </w:r>
      <w:r w:rsidRPr="00320B36">
        <w:rPr>
          <w:rFonts w:ascii="Arial" w:hAnsi="Arial" w:cs="Arial"/>
          <w:sz w:val="32"/>
        </w:rPr>
        <w:t>的前程，設立「清寒獎助學金」，落實達成宗旨目標。</w:t>
      </w:r>
    </w:p>
    <w:p w14:paraId="6AFA2CC7" w14:textId="77777777" w:rsidR="008A6DA2" w:rsidRPr="00320B36" w:rsidRDefault="008A6DA2" w:rsidP="008A6DA2">
      <w:pPr>
        <w:spacing w:line="160" w:lineRule="exact"/>
        <w:rPr>
          <w:rFonts w:ascii="Arial" w:hAnsi="Arial" w:cs="Arial"/>
          <w:sz w:val="16"/>
        </w:rPr>
      </w:pPr>
    </w:p>
    <w:p w14:paraId="1A94AF1A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</w:t>
      </w:r>
      <w:r w:rsidRPr="00320B36">
        <w:rPr>
          <w:rFonts w:ascii="Arial" w:hAnsi="Arial" w:cs="Arial"/>
          <w:sz w:val="32"/>
        </w:rPr>
        <w:t>二、本會提供清寒弱勢國小學生</w:t>
      </w:r>
      <w:r w:rsidRPr="00320B36">
        <w:rPr>
          <w:rFonts w:ascii="Arial" w:hAnsi="Arial" w:cs="Arial"/>
          <w:sz w:val="32"/>
        </w:rPr>
        <w:t>(</w:t>
      </w:r>
      <w:r w:rsidRPr="00320B36">
        <w:rPr>
          <w:rFonts w:ascii="Arial" w:hAnsi="Arial" w:cs="Arial"/>
          <w:sz w:val="32"/>
        </w:rPr>
        <w:t>非同濟家庭</w:t>
      </w:r>
      <w:r w:rsidRPr="00320B36">
        <w:rPr>
          <w:rFonts w:ascii="Arial" w:hAnsi="Arial" w:cs="Arial"/>
          <w:sz w:val="32"/>
        </w:rPr>
        <w:t>)</w:t>
      </w:r>
      <w:r w:rsidRPr="00320B36">
        <w:rPr>
          <w:rFonts w:ascii="Arial" w:hAnsi="Arial" w:cs="Arial"/>
          <w:sz w:val="32"/>
        </w:rPr>
        <w:t>，名額</w:t>
      </w:r>
      <w:r w:rsidRPr="00320B36">
        <w:rPr>
          <w:rFonts w:ascii="Arial" w:hAnsi="Arial" w:cs="Arial"/>
          <w:sz w:val="32"/>
        </w:rPr>
        <w:t>600</w:t>
      </w:r>
      <w:r w:rsidRPr="00320B36">
        <w:rPr>
          <w:rFonts w:ascii="Arial" w:hAnsi="Arial" w:cs="Arial"/>
          <w:sz w:val="32"/>
        </w:rPr>
        <w:t>人，每位</w:t>
      </w:r>
    </w:p>
    <w:p w14:paraId="550E45FF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    </w:t>
      </w:r>
      <w:r w:rsidRPr="00320B36">
        <w:rPr>
          <w:rFonts w:ascii="Arial" w:hAnsi="Arial" w:cs="Arial"/>
          <w:sz w:val="32"/>
        </w:rPr>
        <w:t>貳仟元之獎助學金，詳如附件下載網址</w:t>
      </w:r>
      <w:r w:rsidRPr="00320B36">
        <w:rPr>
          <w:rFonts w:ascii="Arial" w:hAnsi="Arial" w:cs="Arial"/>
          <w:sz w:val="32"/>
        </w:rPr>
        <w:t xml:space="preserve"> </w:t>
      </w:r>
      <w:hyperlink r:id="rId8" w:history="1">
        <w:r w:rsidRPr="00320B36">
          <w:rPr>
            <w:rStyle w:val="a5"/>
            <w:rFonts w:ascii="Arial" w:hAnsi="Arial" w:cs="Arial"/>
            <w:sz w:val="32"/>
          </w:rPr>
          <w:t>kiwanis.org.tw/p/9</w:t>
        </w:r>
      </w:hyperlink>
    </w:p>
    <w:p w14:paraId="1FA02167" w14:textId="77777777" w:rsidR="008A6DA2" w:rsidRPr="00320B36" w:rsidRDefault="008A6DA2" w:rsidP="008A6DA2">
      <w:pPr>
        <w:spacing w:line="160" w:lineRule="exact"/>
        <w:rPr>
          <w:rFonts w:ascii="Arial" w:hAnsi="Arial" w:cs="Arial"/>
          <w:sz w:val="16"/>
        </w:rPr>
      </w:pPr>
    </w:p>
    <w:p w14:paraId="5D2E371F" w14:textId="77777777" w:rsidR="008A6DA2" w:rsidRDefault="008A6DA2" w:rsidP="008A6DA2">
      <w:pPr>
        <w:spacing w:line="400" w:lineRule="exact"/>
        <w:ind w:leftChars="266" w:left="1272" w:hangingChars="198" w:hanging="634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三、採取下載檔案，列印書面</w:t>
      </w:r>
      <w:r>
        <w:rPr>
          <w:rFonts w:ascii="Arial" w:hAnsi="Arial" w:cs="Arial" w:hint="eastAsia"/>
          <w:sz w:val="32"/>
        </w:rPr>
        <w:t>資料</w:t>
      </w:r>
      <w:r w:rsidRPr="00320B36">
        <w:rPr>
          <w:rFonts w:ascii="Arial" w:hAnsi="Arial" w:cs="Arial"/>
          <w:sz w:val="32"/>
        </w:rPr>
        <w:t>填報</w:t>
      </w:r>
      <w:r>
        <w:rPr>
          <w:rFonts w:ascii="Arial" w:hAnsi="Arial" w:cs="Arial" w:hint="eastAsia"/>
          <w:sz w:val="32"/>
        </w:rPr>
        <w:t>以</w:t>
      </w:r>
      <w:r w:rsidRPr="00320B36">
        <w:rPr>
          <w:rFonts w:ascii="Arial" w:hAnsi="Arial" w:cs="Arial"/>
          <w:sz w:val="32"/>
        </w:rPr>
        <w:t>郵寄方式，資料表應詳細</w:t>
      </w:r>
    </w:p>
    <w:p w14:paraId="51057DC6" w14:textId="77777777" w:rsidR="008A6DA2" w:rsidRDefault="008A6DA2" w:rsidP="008A6DA2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填寫並檢附相關附件，並經學校核章確認分數後，連結</w:t>
      </w:r>
      <w:r>
        <w:rPr>
          <w:rFonts w:ascii="Arial" w:hAnsi="Arial" w:cs="Arial" w:hint="eastAsia"/>
          <w:sz w:val="32"/>
        </w:rPr>
        <w:t>g</w:t>
      </w:r>
      <w:r>
        <w:rPr>
          <w:rFonts w:ascii="Arial" w:hAnsi="Arial" w:cs="Arial"/>
          <w:sz w:val="32"/>
        </w:rPr>
        <w:t>oogle</w:t>
      </w:r>
    </w:p>
    <w:p w14:paraId="5AB6E2C7" w14:textId="77777777" w:rsidR="008A6DA2" w:rsidRDefault="008A6DA2" w:rsidP="008A6DA2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表單</w:t>
      </w:r>
      <w:hyperlink r:id="rId9" w:history="1">
        <w:r w:rsidRPr="00F70111">
          <w:rPr>
            <w:rStyle w:val="a5"/>
            <w:rFonts w:ascii="Arial" w:hAnsi="Arial" w:cs="Arial"/>
            <w:sz w:val="32"/>
          </w:rPr>
          <w:t>reurl.cc/DjgexE</w:t>
        </w:r>
      </w:hyperlink>
      <w:r w:rsidRPr="00320B36">
        <w:rPr>
          <w:rFonts w:ascii="Arial" w:hAnsi="Arial" w:cs="Arial"/>
          <w:sz w:val="32"/>
        </w:rPr>
        <w:t>填報</w:t>
      </w:r>
      <w:r w:rsidRPr="00B75AF7">
        <w:rPr>
          <w:rFonts w:ascii="Arial" w:hAnsi="Arial" w:cs="Arial"/>
          <w:sz w:val="32"/>
        </w:rPr>
        <w:t>基本</w:t>
      </w:r>
      <w:r w:rsidRPr="00320B36">
        <w:rPr>
          <w:rFonts w:ascii="Arial" w:hAnsi="Arial" w:cs="Arial"/>
          <w:sz w:val="32"/>
        </w:rPr>
        <w:t>資料，於</w:t>
      </w:r>
      <w:r w:rsidRPr="00320B36">
        <w:rPr>
          <w:rFonts w:ascii="Arial" w:hAnsi="Arial" w:cs="Arial"/>
          <w:b/>
          <w:bCs/>
          <w:color w:val="FF0000"/>
          <w:sz w:val="32"/>
        </w:rPr>
        <w:t>113</w:t>
      </w:r>
      <w:r w:rsidRPr="00320B36">
        <w:rPr>
          <w:rFonts w:ascii="Arial" w:hAnsi="Arial" w:cs="Arial"/>
          <w:b/>
          <w:bCs/>
          <w:color w:val="FF0000"/>
          <w:sz w:val="32"/>
        </w:rPr>
        <w:t>年</w:t>
      </w:r>
      <w:r w:rsidRPr="00320B36">
        <w:rPr>
          <w:rFonts w:ascii="Arial" w:hAnsi="Arial" w:cs="Arial"/>
          <w:b/>
          <w:bCs/>
          <w:color w:val="FF0000"/>
          <w:sz w:val="32"/>
        </w:rPr>
        <w:t>7</w:t>
      </w:r>
      <w:r w:rsidRPr="00320B36">
        <w:rPr>
          <w:rFonts w:ascii="Arial" w:hAnsi="Arial" w:cs="Arial"/>
          <w:b/>
          <w:bCs/>
          <w:color w:val="FF0000"/>
          <w:sz w:val="32"/>
        </w:rPr>
        <w:t>月</w:t>
      </w:r>
      <w:r w:rsidRPr="00320B36">
        <w:rPr>
          <w:rFonts w:ascii="Arial" w:hAnsi="Arial" w:cs="Arial"/>
          <w:b/>
          <w:bCs/>
          <w:color w:val="FF0000"/>
          <w:sz w:val="32"/>
        </w:rPr>
        <w:t>10</w:t>
      </w:r>
      <w:r w:rsidRPr="00320B36">
        <w:rPr>
          <w:rFonts w:ascii="Arial" w:hAnsi="Arial" w:cs="Arial"/>
          <w:b/>
          <w:bCs/>
          <w:color w:val="FF0000"/>
          <w:sz w:val="32"/>
        </w:rPr>
        <w:t>日前</w:t>
      </w:r>
      <w:r w:rsidRPr="00320B36">
        <w:rPr>
          <w:rFonts w:ascii="Arial" w:hAnsi="Arial" w:cs="Arial"/>
          <w:sz w:val="32"/>
        </w:rPr>
        <w:t>將完整</w:t>
      </w:r>
    </w:p>
    <w:p w14:paraId="3526E1EE" w14:textId="77777777" w:rsidR="008A6DA2" w:rsidRDefault="008A6DA2" w:rsidP="008A6DA2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紙本資料寄出，本會將公平公正公開評選後，</w:t>
      </w:r>
      <w:r w:rsidRPr="00320B36">
        <w:rPr>
          <w:rFonts w:ascii="Arial" w:hAnsi="Arial" w:cs="Arial"/>
          <w:b/>
          <w:bCs/>
          <w:color w:val="FF0000"/>
          <w:sz w:val="32"/>
        </w:rPr>
        <w:t>8</w:t>
      </w:r>
      <w:r w:rsidRPr="00320B36">
        <w:rPr>
          <w:rFonts w:ascii="Arial" w:hAnsi="Arial" w:cs="Arial"/>
          <w:b/>
          <w:bCs/>
          <w:color w:val="FF0000"/>
          <w:sz w:val="32"/>
        </w:rPr>
        <w:t>月</w:t>
      </w:r>
      <w:r w:rsidRPr="00320B36">
        <w:rPr>
          <w:rFonts w:ascii="Arial" w:hAnsi="Arial" w:cs="Arial"/>
          <w:b/>
          <w:bCs/>
          <w:color w:val="FF0000"/>
          <w:sz w:val="32"/>
        </w:rPr>
        <w:t>17</w:t>
      </w:r>
      <w:r w:rsidRPr="00320B36">
        <w:rPr>
          <w:rFonts w:ascii="Arial" w:hAnsi="Arial" w:cs="Arial"/>
          <w:b/>
          <w:bCs/>
          <w:color w:val="FF0000"/>
          <w:sz w:val="32"/>
        </w:rPr>
        <w:t>日</w:t>
      </w:r>
      <w:r w:rsidRPr="00320B36">
        <w:rPr>
          <w:rFonts w:ascii="Arial" w:hAnsi="Arial" w:cs="Arial"/>
          <w:sz w:val="32"/>
        </w:rPr>
        <w:t>公告於本</w:t>
      </w:r>
    </w:p>
    <w:p w14:paraId="2FB6480B" w14:textId="77777777" w:rsidR="008A6DA2" w:rsidRDefault="008A6DA2" w:rsidP="008A6DA2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會網站，並銀行匯款</w:t>
      </w:r>
      <w:proofErr w:type="gramStart"/>
      <w:r w:rsidRPr="00320B36">
        <w:rPr>
          <w:rFonts w:ascii="Arial" w:hAnsi="Arial" w:cs="Arial"/>
          <w:sz w:val="32"/>
        </w:rPr>
        <w:t>至所檢附</w:t>
      </w:r>
      <w:proofErr w:type="gramEnd"/>
      <w:r w:rsidRPr="00320B36">
        <w:rPr>
          <w:rFonts w:ascii="Arial" w:hAnsi="Arial" w:cs="Arial"/>
          <w:sz w:val="32"/>
        </w:rPr>
        <w:t>存摺帳戶，並請各地同濟會日後</w:t>
      </w:r>
    </w:p>
    <w:p w14:paraId="7EF6AD00" w14:textId="77777777" w:rsidR="008A6DA2" w:rsidRPr="00320B36" w:rsidRDefault="008A6DA2" w:rsidP="008A6DA2">
      <w:pPr>
        <w:spacing w:line="400" w:lineRule="exact"/>
        <w:ind w:leftChars="366" w:left="878" w:firstLineChars="100" w:firstLine="320"/>
        <w:jc w:val="both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>繼續關懷。</w:t>
      </w:r>
    </w:p>
    <w:p w14:paraId="5857E57D" w14:textId="77777777" w:rsidR="008A6DA2" w:rsidRPr="00320B36" w:rsidRDefault="008A6DA2" w:rsidP="008A6DA2">
      <w:pPr>
        <w:spacing w:line="160" w:lineRule="exact"/>
        <w:rPr>
          <w:rFonts w:ascii="Arial" w:hAnsi="Arial" w:cs="Arial"/>
          <w:sz w:val="16"/>
        </w:rPr>
      </w:pPr>
    </w:p>
    <w:p w14:paraId="3F0BDC6E" w14:textId="77777777" w:rsidR="008A6DA2" w:rsidRPr="00320B36" w:rsidRDefault="008A6DA2" w:rsidP="008A6DA2">
      <w:pPr>
        <w:spacing w:line="400" w:lineRule="exact"/>
        <w:rPr>
          <w:rFonts w:ascii="Arial" w:hAnsi="Arial" w:cs="Arial"/>
          <w:sz w:val="32"/>
        </w:rPr>
      </w:pPr>
      <w:r w:rsidRPr="00320B36">
        <w:rPr>
          <w:rFonts w:ascii="Arial" w:hAnsi="Arial" w:cs="Arial"/>
          <w:sz w:val="32"/>
        </w:rPr>
        <w:t xml:space="preserve">    </w:t>
      </w:r>
      <w:r w:rsidRPr="00320B36">
        <w:rPr>
          <w:rFonts w:ascii="Arial" w:hAnsi="Arial" w:cs="Arial"/>
          <w:sz w:val="32"/>
        </w:rPr>
        <w:t>四、敬請惠予協助，至為感</w:t>
      </w:r>
      <w:proofErr w:type="gramStart"/>
      <w:r w:rsidRPr="00320B36">
        <w:rPr>
          <w:rFonts w:ascii="Arial" w:hAnsi="Arial" w:cs="Arial"/>
          <w:sz w:val="32"/>
        </w:rPr>
        <w:t>紉</w:t>
      </w:r>
      <w:proofErr w:type="gramEnd"/>
      <w:r w:rsidRPr="00320B36">
        <w:rPr>
          <w:rFonts w:ascii="Arial" w:hAnsi="Arial" w:cs="Arial"/>
          <w:sz w:val="32"/>
        </w:rPr>
        <w:t>。</w:t>
      </w:r>
    </w:p>
    <w:p w14:paraId="451430A4" w14:textId="77777777" w:rsidR="008A6DA2" w:rsidRPr="00320B36" w:rsidRDefault="008A6DA2" w:rsidP="008A6DA2">
      <w:pPr>
        <w:spacing w:line="160" w:lineRule="exact"/>
        <w:rPr>
          <w:rFonts w:ascii="Arial" w:hAnsi="Arial" w:cs="Arial"/>
          <w:color w:val="000000"/>
          <w:sz w:val="16"/>
        </w:rPr>
      </w:pPr>
    </w:p>
    <w:p w14:paraId="329AE4C3" w14:textId="77777777" w:rsidR="008A6DA2" w:rsidRPr="00320B36" w:rsidRDefault="008A6DA2" w:rsidP="008A6DA2">
      <w:pPr>
        <w:snapToGrid w:val="0"/>
        <w:spacing w:line="320" w:lineRule="exact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正</w:t>
      </w:r>
      <w:r w:rsidRPr="00320B36">
        <w:rPr>
          <w:rFonts w:ascii="Arial" w:hAnsi="Arial" w:cs="Arial"/>
          <w:color w:val="000000"/>
        </w:rPr>
        <w:t xml:space="preserve">  </w:t>
      </w:r>
      <w:r w:rsidRPr="00320B36">
        <w:rPr>
          <w:rFonts w:ascii="Arial" w:hAnsi="Arial" w:cs="Arial"/>
          <w:color w:val="000000"/>
        </w:rPr>
        <w:t>本：教育部國民及學前教育署</w:t>
      </w:r>
    </w:p>
    <w:p w14:paraId="7B46D6DE" w14:textId="77777777" w:rsidR="008A6DA2" w:rsidRPr="00320B36" w:rsidRDefault="008A6DA2" w:rsidP="008A6DA2">
      <w:pPr>
        <w:snapToGrid w:val="0"/>
        <w:spacing w:line="320" w:lineRule="exact"/>
        <w:rPr>
          <w:rFonts w:ascii="Arial" w:hAnsi="Arial" w:cs="Arial"/>
          <w:color w:val="000000"/>
        </w:rPr>
      </w:pPr>
      <w:r w:rsidRPr="00320B36">
        <w:rPr>
          <w:rFonts w:ascii="Arial" w:hAnsi="Arial" w:cs="Arial"/>
          <w:color w:val="000000"/>
        </w:rPr>
        <w:t>副</w:t>
      </w:r>
      <w:r w:rsidRPr="00320B36">
        <w:rPr>
          <w:rFonts w:ascii="Arial" w:hAnsi="Arial" w:cs="Arial"/>
          <w:color w:val="000000"/>
        </w:rPr>
        <w:t xml:space="preserve">  </w:t>
      </w:r>
      <w:r w:rsidRPr="00320B36">
        <w:rPr>
          <w:rFonts w:ascii="Arial" w:hAnsi="Arial" w:cs="Arial"/>
          <w:color w:val="000000"/>
        </w:rPr>
        <w:t>本：</w:t>
      </w:r>
    </w:p>
    <w:p w14:paraId="67ADEE2B" w14:textId="77777777" w:rsidR="008A6DA2" w:rsidRPr="00320B36" w:rsidRDefault="008A6DA2" w:rsidP="008A6DA2">
      <w:pPr>
        <w:spacing w:line="320" w:lineRule="exact"/>
        <w:rPr>
          <w:rFonts w:ascii="Arial" w:hAnsi="Arial" w:cs="Arial"/>
        </w:rPr>
      </w:pPr>
      <w:r w:rsidRPr="00320B3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F946C52" wp14:editId="5C0C7BA6">
            <wp:simplePos x="0" y="0"/>
            <wp:positionH relativeFrom="column">
              <wp:posOffset>983421</wp:posOffset>
            </wp:positionH>
            <wp:positionV relativeFrom="paragraph">
              <wp:posOffset>69850</wp:posOffset>
            </wp:positionV>
            <wp:extent cx="2573655" cy="89979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6DAA4" w14:textId="77777777" w:rsidR="008A6DA2" w:rsidRPr="00320B36" w:rsidRDefault="008A6DA2" w:rsidP="008A6DA2">
      <w:pPr>
        <w:spacing w:line="520" w:lineRule="exact"/>
        <w:rPr>
          <w:rFonts w:ascii="Arial" w:hAnsi="Arial" w:cs="Arial"/>
          <w:sz w:val="48"/>
        </w:rPr>
      </w:pPr>
      <w:r w:rsidRPr="00320B36">
        <w:rPr>
          <w:rFonts w:ascii="Arial" w:hAnsi="Arial" w:cs="Arial"/>
          <w:sz w:val="48"/>
        </w:rPr>
        <w:t>董事長</w:t>
      </w:r>
    </w:p>
    <w:p w14:paraId="344E7216" w14:textId="77777777" w:rsidR="008A6DA2" w:rsidRPr="00320B36" w:rsidRDefault="008A6DA2" w:rsidP="008A6DA2">
      <w:pPr>
        <w:pStyle w:val="a3"/>
        <w:kinsoku w:val="0"/>
        <w:overflowPunct w:val="0"/>
        <w:spacing w:line="500" w:lineRule="exact"/>
        <w:rPr>
          <w:rFonts w:ascii="Arial" w:hAnsi="Arial" w:cs="Arial"/>
          <w:b/>
          <w:bCs/>
          <w:sz w:val="36"/>
          <w:szCs w:val="36"/>
        </w:rPr>
      </w:pPr>
    </w:p>
    <w:p w14:paraId="407B8BC9" w14:textId="77777777" w:rsidR="008A6DA2" w:rsidRPr="00320B36" w:rsidRDefault="008A6DA2" w:rsidP="008A6DA2">
      <w:pPr>
        <w:pStyle w:val="a3"/>
        <w:kinsoku w:val="0"/>
        <w:overflowPunct w:val="0"/>
        <w:spacing w:line="500" w:lineRule="exact"/>
        <w:rPr>
          <w:rFonts w:ascii="Arial" w:hAnsi="Arial" w:cs="Arial"/>
          <w:b/>
          <w:bCs/>
          <w:sz w:val="36"/>
          <w:szCs w:val="36"/>
        </w:rPr>
      </w:pPr>
    </w:p>
    <w:p w14:paraId="1BD297D8" w14:textId="77777777" w:rsidR="003209A3" w:rsidRDefault="003209A3"/>
    <w:sectPr w:rsidR="003209A3" w:rsidSect="008A6DA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A2"/>
    <w:rsid w:val="003209A3"/>
    <w:rsid w:val="008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EC9A"/>
  <w15:chartTrackingRefBased/>
  <w15:docId w15:val="{B90395E5-E521-4673-9347-669E349A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6DA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6DA2"/>
  </w:style>
  <w:style w:type="character" w:customStyle="1" w:styleId="a4">
    <w:name w:val="本文 字元"/>
    <w:basedOn w:val="a0"/>
    <w:link w:val="a3"/>
    <w:uiPriority w:val="1"/>
    <w:rsid w:val="008A6DA2"/>
    <w:rPr>
      <w:rFonts w:ascii="標楷體" w:eastAsia="標楷體" w:hAnsi="Times New Roman" w:cs="標楷體"/>
      <w:kern w:val="0"/>
      <w:szCs w:val="24"/>
    </w:rPr>
  </w:style>
  <w:style w:type="character" w:styleId="a5">
    <w:name w:val="Hyperlink"/>
    <w:uiPriority w:val="99"/>
    <w:unhideWhenUsed/>
    <w:rsid w:val="008A6DA2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6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wanis.org.tw/p/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wanis.org.tw/p/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hyperlink" Target="mailto:tkcf@kiwanis.org.tw" TargetMode="External"/><Relationship Id="rId9" Type="http://schemas.openxmlformats.org/officeDocument/2006/relationships/hyperlink" Target="https://reurl.cc/Djgex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2024-05-08T00:13:00Z</dcterms:created>
  <dcterms:modified xsi:type="dcterms:W3CDTF">2024-05-08T00:16:00Z</dcterms:modified>
</cp:coreProperties>
</file>