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6E" w:rsidRDefault="00116D37">
      <w:pPr>
        <w:jc w:val="center"/>
      </w:pPr>
      <w:bookmarkStart w:id="0" w:name="_GoBack"/>
      <w:r>
        <w:rPr>
          <w:rFonts w:ascii="標楷體" w:eastAsia="標楷體" w:hAnsi="標楷體" w:cs="標楷體"/>
          <w:b/>
          <w:spacing w:val="1"/>
          <w:sz w:val="36"/>
          <w:szCs w:val="32"/>
        </w:rPr>
        <w:t>2021</w:t>
      </w:r>
      <w:r>
        <w:rPr>
          <w:rFonts w:ascii="標楷體" w:eastAsia="標楷體" w:hAnsi="標楷體" w:cs="標楷體"/>
          <w:b/>
          <w:sz w:val="36"/>
          <w:szCs w:val="32"/>
        </w:rPr>
        <w:t>年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第</w:t>
      </w:r>
      <w:r>
        <w:rPr>
          <w:rFonts w:ascii="標楷體" w:eastAsia="標楷體" w:hAnsi="標楷體" w:cs="標楷體"/>
          <w:b/>
          <w:sz w:val="36"/>
          <w:szCs w:val="32"/>
        </w:rPr>
        <w:t>九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屆</w:t>
      </w:r>
      <w:r>
        <w:rPr>
          <w:rFonts w:ascii="標楷體" w:eastAsia="標楷體" w:hAnsi="標楷體" w:cs="標楷體"/>
          <w:b/>
          <w:sz w:val="36"/>
          <w:szCs w:val="32"/>
        </w:rPr>
        <w:t>師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資</w:t>
      </w:r>
      <w:r>
        <w:rPr>
          <w:rFonts w:ascii="標楷體" w:eastAsia="標楷體" w:hAnsi="標楷體" w:cs="標楷體"/>
          <w:b/>
          <w:sz w:val="36"/>
          <w:szCs w:val="32"/>
        </w:rPr>
        <w:t>培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育</w:t>
      </w:r>
      <w:r>
        <w:rPr>
          <w:rFonts w:ascii="標楷體" w:eastAsia="標楷體" w:hAnsi="標楷體" w:cs="標楷體"/>
          <w:b/>
          <w:sz w:val="36"/>
          <w:szCs w:val="32"/>
        </w:rPr>
        <w:t>國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際</w:t>
      </w:r>
      <w:r>
        <w:rPr>
          <w:rFonts w:ascii="標楷體" w:eastAsia="標楷體" w:hAnsi="標楷體" w:cs="標楷體"/>
          <w:b/>
          <w:sz w:val="36"/>
          <w:szCs w:val="32"/>
        </w:rPr>
        <w:t>學術</w:t>
      </w:r>
      <w:r>
        <w:rPr>
          <w:rFonts w:ascii="標楷體" w:eastAsia="標楷體" w:hAnsi="標楷體" w:cs="標楷體"/>
          <w:b/>
          <w:spacing w:val="2"/>
          <w:sz w:val="36"/>
          <w:szCs w:val="32"/>
        </w:rPr>
        <w:t>研</w:t>
      </w:r>
      <w:r>
        <w:rPr>
          <w:rFonts w:ascii="標楷體" w:eastAsia="標楷體" w:hAnsi="標楷體" w:cs="標楷體"/>
          <w:b/>
          <w:sz w:val="36"/>
          <w:szCs w:val="32"/>
        </w:rPr>
        <w:t>討</w:t>
      </w:r>
      <w:r>
        <w:rPr>
          <w:rFonts w:ascii="標楷體" w:eastAsia="標楷體" w:hAnsi="標楷體" w:cs="標楷體"/>
          <w:b/>
          <w:spacing w:val="4"/>
          <w:sz w:val="36"/>
          <w:szCs w:val="32"/>
        </w:rPr>
        <w:t>會徵稿啟事</w:t>
      </w:r>
    </w:p>
    <w:bookmarkEnd w:id="0"/>
    <w:p w:rsidR="000A656E" w:rsidRDefault="00116D37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The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In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onfe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ence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on T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acher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du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on Call for Papers</w:t>
      </w:r>
    </w:p>
    <w:p w:rsidR="000A656E" w:rsidRDefault="00116D37">
      <w:r>
        <w:rPr>
          <w:rFonts w:ascii="標楷體" w:eastAsia="標楷體" w:hAnsi="標楷體" w:cs="標楷體"/>
          <w:b/>
          <w:spacing w:val="4"/>
          <w:sz w:val="32"/>
          <w:szCs w:val="32"/>
        </w:rPr>
        <w:t>一、會議時間：</w:t>
      </w:r>
      <w:r>
        <w:rPr>
          <w:rFonts w:ascii="Times New Roman" w:eastAsia="標楷體" w:hAnsi="Times New Roman"/>
          <w:sz w:val="28"/>
        </w:rPr>
        <w:t>110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15</w:t>
      </w:r>
      <w:r>
        <w:rPr>
          <w:rFonts w:ascii="Times New Roman" w:eastAsia="標楷體" w:hAnsi="Times New Roman"/>
          <w:sz w:val="28"/>
        </w:rPr>
        <w:t>日（星期五）至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16</w:t>
      </w:r>
      <w:r>
        <w:rPr>
          <w:rFonts w:ascii="標楷體" w:eastAsia="標楷體" w:hAnsi="標楷體"/>
          <w:sz w:val="28"/>
        </w:rPr>
        <w:t>日（星期六）</w:t>
      </w:r>
    </w:p>
    <w:p w:rsidR="000A656E" w:rsidRDefault="00116D37">
      <w:r>
        <w:rPr>
          <w:rFonts w:ascii="標楷體" w:eastAsia="標楷體" w:hAnsi="標楷體" w:cs="標楷體"/>
          <w:b/>
          <w:spacing w:val="4"/>
          <w:sz w:val="32"/>
          <w:szCs w:val="32"/>
        </w:rPr>
        <w:t>二、會議地點：</w:t>
      </w:r>
      <w:r>
        <w:rPr>
          <w:rFonts w:ascii="標楷體" w:eastAsia="標楷體" w:hAnsi="標楷體"/>
          <w:sz w:val="28"/>
        </w:rPr>
        <w:t>國立屏東大學民生校區</w:t>
      </w:r>
    </w:p>
    <w:p w:rsidR="000A656E" w:rsidRDefault="00116D37">
      <w:pPr>
        <w:rPr>
          <w:rFonts w:ascii="標楷體" w:eastAsia="標楷體" w:hAnsi="標楷體" w:cs="標楷體"/>
          <w:b/>
          <w:spacing w:val="4"/>
          <w:sz w:val="32"/>
          <w:szCs w:val="32"/>
        </w:rPr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t>三、辦理單位：</w:t>
      </w:r>
    </w:p>
    <w:p w:rsidR="000A656E" w:rsidRDefault="00116D37">
      <w:pPr>
        <w:pStyle w:val="a3"/>
        <w:overflowPunct w:val="0"/>
        <w:spacing w:line="360" w:lineRule="exact"/>
        <w:ind w:left="624" w:right="5245"/>
        <w:jc w:val="both"/>
      </w:pPr>
      <w:r>
        <w:rPr>
          <w:sz w:val="28"/>
        </w:rPr>
        <w:t>（</w:t>
      </w:r>
      <w:r>
        <w:rPr>
          <w:spacing w:val="-1"/>
          <w:sz w:val="28"/>
        </w:rPr>
        <w:t>一</w:t>
      </w:r>
      <w:r>
        <w:rPr>
          <w:sz w:val="28"/>
        </w:rPr>
        <w:t>）主辦單位：教育部</w:t>
      </w:r>
    </w:p>
    <w:p w:rsidR="000A656E" w:rsidRDefault="00116D37">
      <w:pPr>
        <w:pStyle w:val="a3"/>
        <w:overflowPunct w:val="0"/>
        <w:spacing w:line="480" w:lineRule="exact"/>
        <w:ind w:left="624" w:right="4343"/>
        <w:jc w:val="both"/>
      </w:pPr>
      <w:r>
        <w:rPr>
          <w:sz w:val="28"/>
        </w:rPr>
        <w:t>（</w:t>
      </w:r>
      <w:r>
        <w:rPr>
          <w:spacing w:val="-1"/>
          <w:sz w:val="28"/>
        </w:rPr>
        <w:t>二</w:t>
      </w:r>
      <w:r>
        <w:rPr>
          <w:sz w:val="28"/>
        </w:rPr>
        <w:t>）承辦單位：國立屏東大學</w:t>
      </w:r>
    </w:p>
    <w:p w:rsidR="000A656E" w:rsidRDefault="00116D37">
      <w:pPr>
        <w:spacing w:line="440" w:lineRule="exact"/>
        <w:ind w:left="657" w:hanging="657"/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t>四、會議宗旨：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透過</w:t>
      </w:r>
      <w:r>
        <w:rPr>
          <w:rFonts w:ascii="標楷體" w:eastAsia="標楷體" w:hAnsi="標楷體"/>
          <w:color w:val="000000"/>
          <w:sz w:val="28"/>
        </w:rPr>
        <w:t>現場教師分享雙語教學經驗、專題演講、論壇討論、互動與對話等方式，促進師資培育雙語教學議題的學術討論與實務交</w:t>
      </w:r>
      <w:r>
        <w:rPr>
          <w:rFonts w:ascii="標楷體" w:eastAsia="標楷體" w:hAnsi="標楷體"/>
          <w:color w:val="000000"/>
          <w:sz w:val="28"/>
          <w:shd w:val="clear" w:color="auto" w:fill="FFFFFF"/>
        </w:rPr>
        <w:t>流。</w:t>
      </w:r>
    </w:p>
    <w:p w:rsidR="000A656E" w:rsidRDefault="00116D37">
      <w:pPr>
        <w:spacing w:line="420" w:lineRule="exact"/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t>五、徵稿對象：</w:t>
      </w:r>
      <w:r>
        <w:rPr>
          <w:rFonts w:ascii="標楷體" w:eastAsia="標楷體" w:hAnsi="標楷體" w:cs="標楷體"/>
          <w:sz w:val="28"/>
          <w:szCs w:val="28"/>
        </w:rPr>
        <w:t>國內外學者專家、教學現場教師或相關系所研究</w:t>
      </w:r>
      <w:r>
        <w:rPr>
          <w:rFonts w:ascii="標楷體" w:eastAsia="標楷體" w:hAnsi="標楷體" w:cs="標楷體"/>
          <w:spacing w:val="1"/>
          <w:sz w:val="28"/>
          <w:szCs w:val="28"/>
        </w:rPr>
        <w:t>生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0A656E" w:rsidRDefault="00116D37">
      <w:pPr>
        <w:rPr>
          <w:rFonts w:ascii="標楷體" w:eastAsia="標楷體" w:hAnsi="標楷體" w:cs="標楷體"/>
          <w:b/>
          <w:spacing w:val="4"/>
          <w:sz w:val="32"/>
          <w:szCs w:val="32"/>
        </w:rPr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t>六、徵稿主題：</w:t>
      </w:r>
    </w:p>
    <w:p w:rsidR="000A656E" w:rsidRDefault="00116D3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在全球化及國際競爭力的衝擊影響下，不論是商業上或者是文化交流，英語已是公認國際溝通的重要語言及重要媒介。雙語教學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中文與英語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於各級學校中的各領域學習，打造良好的學習方式及環境支持，並在大專院校積極推動相關雙語師資培育，且雙語教學的師資培育，包含了</w:t>
      </w:r>
      <w:proofErr w:type="gramStart"/>
      <w:r>
        <w:rPr>
          <w:rFonts w:ascii="標楷體" w:eastAsia="標楷體" w:hAnsi="標楷體"/>
          <w:sz w:val="28"/>
          <w:szCs w:val="28"/>
        </w:rPr>
        <w:t>師資生職前</w:t>
      </w:r>
      <w:proofErr w:type="gramEnd"/>
      <w:r>
        <w:rPr>
          <w:rFonts w:ascii="標楷體" w:eastAsia="標楷體" w:hAnsi="標楷體"/>
          <w:sz w:val="28"/>
          <w:szCs w:val="28"/>
        </w:rPr>
        <w:t>培訓以及在職</w:t>
      </w:r>
      <w:r>
        <w:rPr>
          <w:rFonts w:ascii="標楷體" w:eastAsia="標楷體" w:hAnsi="標楷體"/>
          <w:sz w:val="28"/>
          <w:szCs w:val="28"/>
        </w:rPr>
        <w:t>教師持續進修，透過各學科的專業師資培育，提升本國教師英語教學能力。本次研討會主軸焦點為全球化的衝擊下雙語教學與國際接軌，交流探討雙語教學於台灣實施情形，論文撰寫內容請參考下</w:t>
      </w:r>
      <w:proofErr w:type="gramStart"/>
      <w:r>
        <w:rPr>
          <w:rFonts w:ascii="標楷體" w:eastAsia="標楷體" w:hAnsi="標楷體"/>
          <w:sz w:val="28"/>
          <w:szCs w:val="28"/>
        </w:rPr>
        <w:t>列子</w:t>
      </w:r>
      <w:proofErr w:type="gramEnd"/>
      <w:r>
        <w:rPr>
          <w:rFonts w:ascii="標楷體" w:eastAsia="標楷體" w:hAnsi="標楷體"/>
          <w:sz w:val="28"/>
          <w:szCs w:val="28"/>
        </w:rPr>
        <w:t>題：</w:t>
      </w:r>
    </w:p>
    <w:p w:rsidR="000A656E" w:rsidRDefault="00116D37">
      <w:pPr>
        <w:spacing w:line="440" w:lineRule="exact"/>
        <w:ind w:left="720" w:right="-87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子題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：素養導向之雙語教學師資培育模式</w:t>
      </w:r>
    </w:p>
    <w:p w:rsidR="000A656E" w:rsidRDefault="00116D37">
      <w:pPr>
        <w:spacing w:line="440" w:lineRule="exact"/>
        <w:ind w:right="-8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（一）以素養導向發展雙語教學之理論與實務</w:t>
      </w:r>
    </w:p>
    <w:p w:rsidR="000A656E" w:rsidRDefault="00116D37">
      <w:pPr>
        <w:spacing w:line="440" w:lineRule="exact"/>
        <w:ind w:right="-874" w:firstLine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（二）雙語教學融入各階段學科課程與教學之實務</w:t>
      </w:r>
    </w:p>
    <w:p w:rsidR="000A656E" w:rsidRDefault="00116D37">
      <w:pPr>
        <w:spacing w:line="440" w:lineRule="exact"/>
        <w:ind w:left="720" w:right="-87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子題二：國民中小學雙語師資培育模式</w:t>
      </w:r>
    </w:p>
    <w:p w:rsidR="000A656E" w:rsidRDefault="00116D37">
      <w:pPr>
        <w:spacing w:line="440" w:lineRule="exact"/>
        <w:ind w:right="-874"/>
      </w:pP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 xml:space="preserve">     </w:t>
      </w: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（一）</w:t>
      </w:r>
      <w:r>
        <w:rPr>
          <w:rFonts w:ascii="標楷體" w:eastAsia="標楷體" w:hAnsi="標楷體"/>
          <w:sz w:val="28"/>
          <w:szCs w:val="28"/>
        </w:rPr>
        <w:t>職前正規雙語教學培育</w:t>
      </w:r>
    </w:p>
    <w:p w:rsidR="000A656E" w:rsidRDefault="00116D37">
      <w:pPr>
        <w:spacing w:line="440" w:lineRule="exact"/>
        <w:ind w:right="-874"/>
      </w:pP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 xml:space="preserve">     </w:t>
      </w: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（二）</w:t>
      </w:r>
      <w:r>
        <w:rPr>
          <w:rFonts w:ascii="標楷體" w:eastAsia="標楷體" w:hAnsi="標楷體"/>
          <w:sz w:val="28"/>
          <w:szCs w:val="28"/>
        </w:rPr>
        <w:t>在職進修提升教師雙語教學能力</w:t>
      </w:r>
    </w:p>
    <w:p w:rsidR="000A656E" w:rsidRDefault="00116D37">
      <w:pPr>
        <w:spacing w:line="440" w:lineRule="exact"/>
        <w:ind w:right="-874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/>
          <w:sz w:val="28"/>
          <w:szCs w:val="28"/>
        </w:rPr>
        <w:t>全英語教學研究中心</w:t>
      </w:r>
    </w:p>
    <w:p w:rsidR="000A656E" w:rsidRDefault="00116D37">
      <w:pPr>
        <w:spacing w:line="440" w:lineRule="exact"/>
        <w:ind w:right="-874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（四）</w:t>
      </w:r>
      <w:r>
        <w:rPr>
          <w:rFonts w:ascii="標楷體" w:eastAsia="標楷體" w:hAnsi="標楷體"/>
          <w:sz w:val="28"/>
          <w:szCs w:val="28"/>
        </w:rPr>
        <w:t>英語師資赴英語系國家海外見習、實習、營隊</w:t>
      </w:r>
    </w:p>
    <w:p w:rsidR="000A656E" w:rsidRDefault="00116D37">
      <w:pPr>
        <w:spacing w:line="440" w:lineRule="exact"/>
        <w:ind w:left="720" w:right="-874"/>
      </w:pPr>
      <w:r>
        <w:rPr>
          <w:rFonts w:ascii="標楷體" w:eastAsia="標楷體" w:hAnsi="標楷體"/>
          <w:b/>
          <w:sz w:val="28"/>
          <w:szCs w:val="28"/>
        </w:rPr>
        <w:t>子題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  <w:r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  <w:sz w:val="28"/>
          <w:szCs w:val="28"/>
        </w:rPr>
        <w:t>地方主管機關及學校推動雙語政策經驗</w:t>
      </w:r>
    </w:p>
    <w:p w:rsidR="000A656E" w:rsidRDefault="00116D37">
      <w:pPr>
        <w:spacing w:line="440" w:lineRule="exact"/>
        <w:ind w:right="-874" w:firstLine="70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（一）各縣市教育局處推動雙語教學之現況</w:t>
      </w:r>
    </w:p>
    <w:p w:rsidR="000A656E" w:rsidRDefault="00116D37">
      <w:pPr>
        <w:spacing w:line="440" w:lineRule="exact"/>
        <w:ind w:right="-874" w:firstLine="70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（二）各師資培育大學推動雙語教學之現況與機制</w:t>
      </w:r>
    </w:p>
    <w:p w:rsidR="000A656E" w:rsidRDefault="00116D37">
      <w:pPr>
        <w:spacing w:line="440" w:lineRule="exact"/>
        <w:ind w:right="-874" w:firstLine="70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（三）各師資培育大學與各縣市教育局處推動雙語教學之運作</w:t>
      </w:r>
    </w:p>
    <w:p w:rsidR="000A656E" w:rsidRDefault="00116D37">
      <w:pPr>
        <w:ind w:right="-874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子題四：其他教育相關議題</w:t>
      </w:r>
    </w:p>
    <w:p w:rsidR="000A656E" w:rsidRDefault="00116D37">
      <w:pPr>
        <w:ind w:right="-874"/>
      </w:pPr>
      <w:r>
        <w:rPr>
          <w:rFonts w:ascii="標楷體" w:eastAsia="標楷體" w:hAnsi="標楷體" w:cs="標楷體"/>
          <w:b/>
          <w:spacing w:val="4"/>
          <w:sz w:val="32"/>
          <w:szCs w:val="32"/>
        </w:rPr>
        <w:lastRenderedPageBreak/>
        <w:t>七、投稿須知：</w:t>
      </w:r>
    </w:p>
    <w:p w:rsidR="000A656E" w:rsidRDefault="00116D37">
      <w:pPr>
        <w:spacing w:line="460" w:lineRule="exact"/>
        <w:ind w:left="656" w:hanging="656"/>
      </w:pPr>
      <w:r>
        <w:rPr>
          <w:rFonts w:ascii="標楷體" w:eastAsia="標楷體" w:hAnsi="標楷體" w:cs="標楷體"/>
          <w:spacing w:val="4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/>
          <w:spacing w:val="4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</w:rPr>
        <w:t>)</w:t>
      </w:r>
      <w:r>
        <w:rPr>
          <w:rFonts w:ascii="標楷體" w:eastAsia="標楷體" w:hAnsi="標楷體" w:cs="標楷體"/>
          <w:b/>
          <w:spacing w:val="4"/>
          <w:sz w:val="32"/>
          <w:szCs w:val="32"/>
        </w:rPr>
        <w:t>重要期程：</w:t>
      </w:r>
    </w:p>
    <w:p w:rsidR="000A656E" w:rsidRDefault="00116D37">
      <w:pPr>
        <w:pStyle w:val="ac"/>
        <w:numPr>
          <w:ilvl w:val="0"/>
          <w:numId w:val="1"/>
        </w:numPr>
        <w:spacing w:line="460" w:lineRule="exact"/>
      </w:pPr>
      <w:r>
        <w:rPr>
          <w:rFonts w:ascii="標楷體" w:eastAsia="標楷體" w:hAnsi="標楷體" w:cs="標楷體"/>
          <w:spacing w:val="4"/>
          <w:sz w:val="28"/>
          <w:szCs w:val="28"/>
        </w:rPr>
        <w:t>論文</w:t>
      </w:r>
      <w:r>
        <w:rPr>
          <w:rFonts w:ascii="標楷體" w:eastAsia="標楷體" w:hAnsi="標楷體" w:cs="標楷體"/>
          <w:b/>
          <w:spacing w:val="4"/>
          <w:sz w:val="28"/>
          <w:szCs w:val="28"/>
        </w:rPr>
        <w:t>摘要截稿日期</w:t>
      </w:r>
      <w:r>
        <w:rPr>
          <w:rFonts w:ascii="標楷體" w:eastAsia="標楷體" w:hAnsi="標楷體" w:cs="標楷體"/>
          <w:spacing w:val="4"/>
          <w:sz w:val="28"/>
          <w:szCs w:val="28"/>
        </w:rPr>
        <w:t>：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 xml:space="preserve"> 110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 xml:space="preserve"> 6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11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日（星期五）</w:t>
      </w:r>
      <w:r>
        <w:rPr>
          <w:rFonts w:ascii="標楷體" w:eastAsia="標楷體" w:hAnsi="標楷體"/>
          <w:spacing w:val="4"/>
          <w:sz w:val="28"/>
          <w:szCs w:val="28"/>
        </w:rPr>
        <w:t>11:59</w:t>
      </w:r>
      <w:r>
        <w:rPr>
          <w:rFonts w:ascii="標楷體" w:eastAsia="標楷體" w:hAnsi="標楷體"/>
          <w:spacing w:val="4"/>
          <w:sz w:val="28"/>
          <w:szCs w:val="28"/>
        </w:rPr>
        <w:t>止，請</w:t>
      </w:r>
      <w:r>
        <w:rPr>
          <w:rFonts w:ascii="Times New Roman" w:eastAsia="標楷體" w:hAnsi="Times New Roman"/>
          <w:spacing w:val="4"/>
          <w:sz w:val="28"/>
          <w:szCs w:val="28"/>
        </w:rPr>
        <w:t>e-mail</w:t>
      </w:r>
      <w:r>
        <w:rPr>
          <w:rFonts w:ascii="Times New Roman" w:eastAsia="標楷體" w:hAnsi="Times New Roman"/>
          <w:spacing w:val="4"/>
          <w:sz w:val="28"/>
          <w:szCs w:val="28"/>
        </w:rPr>
        <w:t>至</w:t>
      </w:r>
      <w:hyperlink r:id="rId7" w:history="1">
        <w:r>
          <w:rPr>
            <w:rStyle w:val="a5"/>
            <w:rFonts w:ascii="Times New Roman" w:eastAsia="標楷體" w:hAnsi="Times New Roman"/>
            <w:color w:val="000000"/>
            <w:spacing w:val="4"/>
            <w:sz w:val="28"/>
            <w:szCs w:val="28"/>
            <w:u w:val="none"/>
          </w:rPr>
          <w:t>nptuicte21@gmail.com</w:t>
        </w:r>
      </w:hyperlink>
      <w:r>
        <w:rPr>
          <w:rStyle w:val="a5"/>
          <w:rFonts w:ascii="Times New Roman" w:eastAsia="標楷體" w:hAnsi="Times New Roman"/>
          <w:color w:val="000000"/>
          <w:spacing w:val="4"/>
          <w:sz w:val="28"/>
          <w:szCs w:val="28"/>
          <w:u w:val="none"/>
        </w:rPr>
        <w:t>。</w:t>
      </w:r>
    </w:p>
    <w:p w:rsidR="000A656E" w:rsidRDefault="00116D37">
      <w:pPr>
        <w:spacing w:line="460" w:lineRule="exact"/>
        <w:ind w:left="600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>（投稿格式請見附件一、二）</w:t>
      </w:r>
    </w:p>
    <w:p w:rsidR="000A656E" w:rsidRDefault="00116D37">
      <w:pPr>
        <w:pStyle w:val="ac"/>
        <w:numPr>
          <w:ilvl w:val="0"/>
          <w:numId w:val="1"/>
        </w:numPr>
        <w:spacing w:line="460" w:lineRule="exact"/>
      </w:pPr>
      <w:r>
        <w:rPr>
          <w:rFonts w:ascii="標楷體" w:eastAsia="標楷體" w:hAnsi="標楷體" w:cs="標楷體"/>
          <w:spacing w:val="4"/>
          <w:sz w:val="28"/>
          <w:szCs w:val="28"/>
        </w:rPr>
        <w:t>論文</w:t>
      </w:r>
      <w:r>
        <w:rPr>
          <w:rFonts w:ascii="標楷體" w:eastAsia="標楷體" w:hAnsi="標楷體" w:cs="標楷體"/>
          <w:b/>
          <w:spacing w:val="4"/>
          <w:sz w:val="28"/>
          <w:szCs w:val="28"/>
        </w:rPr>
        <w:t>摘要審查完成與通知入選日期</w:t>
      </w:r>
      <w:r>
        <w:rPr>
          <w:rFonts w:ascii="標楷體" w:eastAsia="標楷體" w:hAnsi="標楷體" w:cs="標楷體"/>
          <w:spacing w:val="4"/>
          <w:sz w:val="28"/>
          <w:szCs w:val="28"/>
        </w:rPr>
        <w:t>：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110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年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6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25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日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星期五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)17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時</w:t>
      </w:r>
      <w:r>
        <w:rPr>
          <w:rFonts w:ascii="Times New Roman" w:eastAsia="標楷體" w:hAnsi="Times New Roman"/>
          <w:spacing w:val="4"/>
          <w:sz w:val="28"/>
          <w:szCs w:val="28"/>
        </w:rPr>
        <w:t>前通知投稿者。</w:t>
      </w:r>
    </w:p>
    <w:p w:rsidR="000A656E" w:rsidRDefault="00116D37">
      <w:pPr>
        <w:pStyle w:val="ac"/>
        <w:numPr>
          <w:ilvl w:val="0"/>
          <w:numId w:val="1"/>
        </w:numPr>
        <w:spacing w:line="460" w:lineRule="exact"/>
      </w:pPr>
      <w:r>
        <w:rPr>
          <w:rFonts w:ascii="標楷體" w:eastAsia="標楷體" w:hAnsi="標楷體" w:cs="標楷體"/>
          <w:spacing w:val="4"/>
          <w:sz w:val="28"/>
          <w:szCs w:val="28"/>
        </w:rPr>
        <w:t>入選</w:t>
      </w:r>
      <w:r>
        <w:rPr>
          <w:rFonts w:ascii="標楷體" w:eastAsia="標楷體" w:hAnsi="標楷體" w:cs="標楷體"/>
          <w:b/>
          <w:spacing w:val="4"/>
          <w:sz w:val="28"/>
          <w:szCs w:val="28"/>
        </w:rPr>
        <w:t>論文完整版截稿日期</w:t>
      </w:r>
      <w:r>
        <w:rPr>
          <w:rFonts w:ascii="標楷體" w:eastAsia="標楷體" w:hAnsi="標楷體" w:cs="標楷體"/>
          <w:spacing w:val="4"/>
          <w:sz w:val="28"/>
          <w:szCs w:val="28"/>
        </w:rPr>
        <w:t>：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110</w:t>
      </w:r>
      <w:r>
        <w:rPr>
          <w:rFonts w:ascii="標楷體" w:eastAsia="標楷體" w:hAnsi="標楷體"/>
          <w:spacing w:val="4"/>
          <w:sz w:val="28"/>
          <w:szCs w:val="28"/>
          <w:shd w:val="clear" w:color="auto" w:fill="FFFFFF"/>
        </w:rPr>
        <w:t>年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7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11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日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星期日</w:t>
      </w:r>
      <w:r>
        <w:rPr>
          <w:rFonts w:ascii="Times New Roman" w:eastAsia="標楷體" w:hAnsi="Times New Roman"/>
          <w:spacing w:val="4"/>
          <w:sz w:val="28"/>
          <w:szCs w:val="28"/>
          <w:shd w:val="clear" w:color="auto" w:fill="FFFFFF"/>
        </w:rPr>
        <w:t>)</w:t>
      </w:r>
    </w:p>
    <w:p w:rsidR="000A656E" w:rsidRDefault="00116D37">
      <w:r>
        <w:rPr>
          <w:rFonts w:ascii="標楷體" w:eastAsia="標楷體" w:hAnsi="標楷體" w:cs="標楷體"/>
          <w:spacing w:val="4"/>
          <w:sz w:val="32"/>
          <w:szCs w:val="32"/>
        </w:rPr>
        <w:t>(</w:t>
      </w:r>
      <w:r>
        <w:rPr>
          <w:rFonts w:ascii="標楷體" w:eastAsia="標楷體" w:hAnsi="標楷體" w:cs="標楷體"/>
          <w:spacing w:val="4"/>
          <w:sz w:val="32"/>
          <w:szCs w:val="32"/>
        </w:rPr>
        <w:t>二</w:t>
      </w:r>
      <w:r>
        <w:rPr>
          <w:rFonts w:ascii="標楷體" w:eastAsia="標楷體" w:hAnsi="標楷體" w:cs="標楷體"/>
          <w:spacing w:val="4"/>
          <w:sz w:val="32"/>
          <w:szCs w:val="32"/>
        </w:rPr>
        <w:t>)</w:t>
      </w:r>
      <w:r>
        <w:rPr>
          <w:rFonts w:ascii="標楷體" w:eastAsia="標楷體" w:hAnsi="標楷體" w:cs="標楷體"/>
          <w:b/>
          <w:spacing w:val="4"/>
          <w:sz w:val="32"/>
          <w:szCs w:val="32"/>
        </w:rPr>
        <w:t>摘要徵稿</w:t>
      </w:r>
    </w:p>
    <w:p w:rsidR="000A656E" w:rsidRDefault="00116D37">
      <w:pPr>
        <w:spacing w:line="400" w:lineRule="exact"/>
        <w:ind w:left="600" w:right="-442"/>
      </w:pPr>
      <w:r>
        <w:rPr>
          <w:rFonts w:ascii="標楷體" w:eastAsia="標楷體" w:hAnsi="標楷體" w:cs="標楷體"/>
          <w:spacing w:val="4"/>
          <w:sz w:val="28"/>
          <w:szCs w:val="28"/>
        </w:rPr>
        <w:t>1.</w:t>
      </w:r>
      <w:r>
        <w:rPr>
          <w:rFonts w:ascii="標楷體" w:eastAsia="標楷體" w:hAnsi="標楷體" w:cs="標楷體"/>
          <w:spacing w:val="4"/>
          <w:sz w:val="28"/>
          <w:szCs w:val="28"/>
        </w:rPr>
        <w:t>論文摘要內容須包含：</w:t>
      </w:r>
      <w:r>
        <w:rPr>
          <w:rFonts w:ascii="Times New Roman" w:eastAsia="標楷體" w:hAnsi="Times New Roman"/>
          <w:spacing w:val="4"/>
          <w:sz w:val="28"/>
          <w:szCs w:val="28"/>
        </w:rPr>
        <w:t>(1)</w:t>
      </w:r>
      <w:r>
        <w:rPr>
          <w:rFonts w:ascii="Times New Roman" w:eastAsia="標楷體" w:hAnsi="Times New Roman"/>
          <w:spacing w:val="4"/>
          <w:sz w:val="28"/>
          <w:szCs w:val="28"/>
        </w:rPr>
        <w:t>研究動機、目的或背景說明</w:t>
      </w:r>
      <w:r>
        <w:rPr>
          <w:rFonts w:ascii="Times New Roman" w:eastAsia="標楷體" w:hAnsi="Times New Roman"/>
          <w:spacing w:val="4"/>
          <w:sz w:val="28"/>
          <w:szCs w:val="28"/>
        </w:rPr>
        <w:t>(2)</w:t>
      </w:r>
      <w:r>
        <w:rPr>
          <w:rFonts w:ascii="Times New Roman" w:eastAsia="標楷體" w:hAnsi="Times New Roman"/>
          <w:spacing w:val="4"/>
          <w:sz w:val="28"/>
          <w:szCs w:val="28"/>
        </w:rPr>
        <w:t>研究方法或分析策略</w:t>
      </w:r>
      <w:r>
        <w:rPr>
          <w:rFonts w:ascii="Times New Roman" w:eastAsia="標楷體" w:hAnsi="Times New Roman"/>
          <w:spacing w:val="4"/>
          <w:sz w:val="28"/>
          <w:szCs w:val="28"/>
        </w:rPr>
        <w:t>(3)</w:t>
      </w:r>
      <w:r>
        <w:rPr>
          <w:rFonts w:ascii="Times New Roman" w:eastAsia="標楷體" w:hAnsi="Times New Roman"/>
          <w:spacing w:val="4"/>
          <w:sz w:val="28"/>
          <w:szCs w:val="28"/>
        </w:rPr>
        <w:t>初步研究發現或全文撰稿構想</w:t>
      </w:r>
      <w:r>
        <w:rPr>
          <w:rFonts w:ascii="Times New Roman" w:eastAsia="標楷體" w:hAnsi="Times New Roman"/>
          <w:spacing w:val="4"/>
          <w:sz w:val="28"/>
          <w:szCs w:val="28"/>
        </w:rPr>
        <w:t>(4)</w:t>
      </w:r>
      <w:r>
        <w:rPr>
          <w:rFonts w:ascii="Times New Roman" w:eastAsia="標楷體" w:hAnsi="Times New Roman"/>
          <w:spacing w:val="4"/>
          <w:sz w:val="28"/>
          <w:szCs w:val="28"/>
        </w:rPr>
        <w:t>預期研究貢獻</w:t>
      </w:r>
      <w:r>
        <w:rPr>
          <w:rFonts w:ascii="Times New Roman" w:eastAsia="標楷體" w:hAnsi="Times New Roman"/>
          <w:spacing w:val="4"/>
          <w:sz w:val="28"/>
          <w:szCs w:val="28"/>
        </w:rPr>
        <w:t>(5)</w:t>
      </w:r>
      <w:r>
        <w:rPr>
          <w:rFonts w:ascii="標楷體" w:eastAsia="標楷體" w:hAnsi="標楷體" w:cs="標楷體"/>
          <w:spacing w:val="4"/>
          <w:sz w:val="28"/>
          <w:szCs w:val="28"/>
        </w:rPr>
        <w:t>初擬之論文大綱。</w:t>
      </w:r>
    </w:p>
    <w:p w:rsidR="000A656E" w:rsidRDefault="00116D37">
      <w:pPr>
        <w:spacing w:line="400" w:lineRule="exact"/>
        <w:ind w:left="600" w:right="-442"/>
      </w:pPr>
      <w:r>
        <w:rPr>
          <w:rFonts w:ascii="標楷體" w:eastAsia="標楷體" w:hAnsi="標楷體" w:cs="標楷體"/>
          <w:spacing w:val="4"/>
          <w:sz w:val="28"/>
          <w:szCs w:val="28"/>
        </w:rPr>
        <w:t>2.</w:t>
      </w:r>
      <w:r>
        <w:rPr>
          <w:rFonts w:ascii="標楷體" w:eastAsia="標楷體" w:hAnsi="標楷體" w:cs="標楷體"/>
          <w:spacing w:val="4"/>
          <w:sz w:val="28"/>
          <w:szCs w:val="28"/>
        </w:rPr>
        <w:t>徵稿字數：</w:t>
      </w:r>
      <w:r>
        <w:rPr>
          <w:rFonts w:ascii="Times New Roman" w:eastAsia="標楷體" w:hAnsi="Times New Roman"/>
          <w:b/>
          <w:sz w:val="28"/>
          <w:szCs w:val="28"/>
        </w:rPr>
        <w:t>中文摘要字數</w:t>
      </w:r>
      <w:r>
        <w:rPr>
          <w:rFonts w:ascii="Times New Roman" w:eastAsia="標楷體" w:hAnsi="Times New Roman"/>
          <w:b/>
          <w:sz w:val="28"/>
          <w:szCs w:val="28"/>
        </w:rPr>
        <w:t>1000</w:t>
      </w:r>
      <w:r>
        <w:rPr>
          <w:rFonts w:ascii="Times New Roman" w:eastAsia="標楷體" w:hAnsi="Times New Roman"/>
          <w:b/>
          <w:sz w:val="28"/>
          <w:szCs w:val="28"/>
        </w:rPr>
        <w:t>字內，英文摘要字數</w:t>
      </w:r>
      <w:r>
        <w:rPr>
          <w:rFonts w:ascii="Times New Roman" w:eastAsia="標楷體" w:hAnsi="Times New Roman"/>
          <w:b/>
          <w:sz w:val="28"/>
          <w:szCs w:val="28"/>
        </w:rPr>
        <w:t>600</w:t>
      </w:r>
      <w:r>
        <w:rPr>
          <w:rFonts w:ascii="Times New Roman" w:eastAsia="標楷體" w:hAnsi="Times New Roman"/>
          <w:b/>
          <w:sz w:val="28"/>
          <w:szCs w:val="28"/>
        </w:rPr>
        <w:t>字內，中、英文關鍵字各</w:t>
      </w:r>
      <w:r>
        <w:rPr>
          <w:rFonts w:ascii="Times New Roman" w:eastAsia="標楷體" w:hAnsi="Times New Roman"/>
          <w:b/>
          <w:sz w:val="28"/>
          <w:szCs w:val="28"/>
        </w:rPr>
        <w:t>3-5</w:t>
      </w:r>
      <w:r>
        <w:rPr>
          <w:rFonts w:ascii="Times New Roman" w:eastAsia="標楷體" w:hAnsi="Times New Roman"/>
          <w:b/>
          <w:sz w:val="28"/>
          <w:szCs w:val="28"/>
        </w:rPr>
        <w:t>個。</w:t>
      </w:r>
    </w:p>
    <w:p w:rsidR="000A656E" w:rsidRDefault="00116D37">
      <w:pPr>
        <w:spacing w:line="400" w:lineRule="exact"/>
        <w:ind w:left="600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>3.</w:t>
      </w:r>
      <w:r>
        <w:rPr>
          <w:rFonts w:ascii="標楷體" w:eastAsia="標楷體" w:hAnsi="標楷體" w:cs="標楷體"/>
          <w:spacing w:val="4"/>
          <w:sz w:val="28"/>
          <w:szCs w:val="28"/>
        </w:rPr>
        <w:t>稿件交寄方式：一律</w:t>
      </w:r>
      <w:proofErr w:type="gramStart"/>
      <w:r>
        <w:rPr>
          <w:rFonts w:ascii="標楷體" w:eastAsia="標楷體" w:hAnsi="標楷體" w:cs="標楷體"/>
          <w:spacing w:val="4"/>
          <w:sz w:val="28"/>
          <w:szCs w:val="28"/>
        </w:rPr>
        <w:t>採線上</w:t>
      </w:r>
      <w:proofErr w:type="gramEnd"/>
      <w:r>
        <w:rPr>
          <w:rFonts w:ascii="標楷體" w:eastAsia="標楷體" w:hAnsi="標楷體" w:cs="標楷體"/>
          <w:spacing w:val="4"/>
          <w:sz w:val="28"/>
          <w:szCs w:val="28"/>
        </w:rPr>
        <w:t>投稿。</w:t>
      </w:r>
    </w:p>
    <w:p w:rsidR="000A656E" w:rsidRDefault="00116D37">
      <w:pPr>
        <w:spacing w:line="400" w:lineRule="exact"/>
        <w:ind w:left="600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pacing w:val="4"/>
          <w:sz w:val="28"/>
          <w:szCs w:val="28"/>
        </w:rPr>
        <w:t>(1)</w:t>
      </w:r>
      <w:r>
        <w:rPr>
          <w:rFonts w:ascii="標楷體" w:eastAsia="標楷體" w:hAnsi="標楷體" w:cs="標楷體"/>
          <w:spacing w:val="4"/>
          <w:sz w:val="28"/>
          <w:szCs w:val="28"/>
        </w:rPr>
        <w:t>摘要電子檔</w:t>
      </w:r>
      <w:r>
        <w:rPr>
          <w:rFonts w:ascii="標楷體" w:eastAsia="標楷體" w:hAnsi="標楷體" w:cs="標楷體"/>
          <w:spacing w:val="4"/>
          <w:sz w:val="28"/>
          <w:szCs w:val="28"/>
        </w:rPr>
        <w:t>(</w:t>
      </w:r>
      <w:r>
        <w:rPr>
          <w:rFonts w:ascii="標楷體" w:eastAsia="標楷體" w:hAnsi="標楷體" w:cs="標楷體"/>
          <w:spacing w:val="4"/>
          <w:sz w:val="28"/>
          <w:szCs w:val="28"/>
        </w:rPr>
        <w:t>檔案命名：論文題目</w:t>
      </w:r>
      <w:r>
        <w:rPr>
          <w:rFonts w:ascii="標楷體" w:eastAsia="標楷體" w:hAnsi="標楷體" w:cs="標楷體"/>
          <w:spacing w:val="4"/>
          <w:sz w:val="28"/>
          <w:szCs w:val="28"/>
        </w:rPr>
        <w:t>_</w:t>
      </w:r>
      <w:r>
        <w:rPr>
          <w:rFonts w:ascii="標楷體" w:eastAsia="標楷體" w:hAnsi="標楷體" w:cs="標楷體"/>
          <w:spacing w:val="4"/>
          <w:sz w:val="28"/>
          <w:szCs w:val="28"/>
        </w:rPr>
        <w:t>摘要</w:t>
      </w:r>
      <w:r>
        <w:rPr>
          <w:rFonts w:ascii="標楷體" w:eastAsia="標楷體" w:hAnsi="標楷體" w:cs="標楷體"/>
          <w:spacing w:val="4"/>
          <w:sz w:val="28"/>
          <w:szCs w:val="28"/>
        </w:rPr>
        <w:t>_</w:t>
      </w:r>
      <w:r>
        <w:rPr>
          <w:rFonts w:ascii="標楷體" w:eastAsia="標楷體" w:hAnsi="標楷體" w:cs="標楷體"/>
          <w:spacing w:val="4"/>
          <w:sz w:val="28"/>
          <w:szCs w:val="28"/>
        </w:rPr>
        <w:t>作者姓名</w:t>
      </w:r>
      <w:r>
        <w:rPr>
          <w:rFonts w:ascii="標楷體" w:eastAsia="標楷體" w:hAnsi="標楷體" w:cs="標楷體"/>
          <w:spacing w:val="4"/>
          <w:sz w:val="28"/>
          <w:szCs w:val="28"/>
        </w:rPr>
        <w:t>)</w:t>
      </w:r>
    </w:p>
    <w:p w:rsidR="000A656E" w:rsidRDefault="00116D37">
      <w:pPr>
        <w:pStyle w:val="a3"/>
        <w:overflowPunct w:val="0"/>
        <w:spacing w:before="46" w:line="400" w:lineRule="exact"/>
        <w:ind w:left="0" w:right="278"/>
      </w:pPr>
      <w:r>
        <w:rPr>
          <w:spacing w:val="4"/>
          <w:sz w:val="28"/>
          <w:szCs w:val="28"/>
        </w:rPr>
        <w:t xml:space="preserve">     (2)</w:t>
      </w:r>
      <w:r>
        <w:rPr>
          <w:spacing w:val="4"/>
          <w:sz w:val="28"/>
          <w:szCs w:val="28"/>
        </w:rPr>
        <w:t>投稿申請電子檔，請見附件一</w:t>
      </w:r>
      <w:r>
        <w:rPr>
          <w:rFonts w:ascii="Times New Roman" w:hAnsi="Times New Roman" w:cs="Times New Roman"/>
          <w:sz w:val="28"/>
        </w:rPr>
        <w:t>論文摘</w:t>
      </w:r>
      <w:r>
        <w:rPr>
          <w:rFonts w:ascii="Times New Roman" w:hAnsi="Times New Roman" w:cs="Times New Roman"/>
          <w:spacing w:val="-3"/>
          <w:sz w:val="28"/>
        </w:rPr>
        <w:t>要</w:t>
      </w:r>
      <w:r>
        <w:rPr>
          <w:rFonts w:ascii="Times New Roman" w:hAnsi="Times New Roman" w:cs="Times New Roman"/>
          <w:sz w:val="28"/>
        </w:rPr>
        <w:t>投稿</w:t>
      </w:r>
      <w:r>
        <w:rPr>
          <w:rFonts w:ascii="Times New Roman" w:hAnsi="Times New Roman" w:cs="Times New Roman"/>
          <w:spacing w:val="-3"/>
          <w:sz w:val="28"/>
        </w:rPr>
        <w:t>者個</w:t>
      </w:r>
      <w:r>
        <w:rPr>
          <w:rFonts w:ascii="Times New Roman" w:hAnsi="Times New Roman" w:cs="Times New Roman"/>
          <w:sz w:val="28"/>
        </w:rPr>
        <w:t>人基本</w:t>
      </w:r>
      <w:r>
        <w:rPr>
          <w:rFonts w:ascii="Times New Roman" w:hAnsi="Times New Roman" w:cs="Times New Roman"/>
          <w:spacing w:val="-3"/>
          <w:sz w:val="28"/>
        </w:rPr>
        <w:t>資</w:t>
      </w:r>
      <w:r>
        <w:rPr>
          <w:rFonts w:ascii="Times New Roman" w:hAnsi="Times New Roman" w:cs="Times New Roman"/>
          <w:sz w:val="28"/>
        </w:rPr>
        <w:t>料。</w:t>
      </w:r>
    </w:p>
    <w:p w:rsidR="000A656E" w:rsidRDefault="00116D37">
      <w:pPr>
        <w:spacing w:line="400" w:lineRule="exact"/>
        <w:ind w:left="1080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>(</w:t>
      </w:r>
      <w:r>
        <w:rPr>
          <w:rFonts w:ascii="標楷體" w:eastAsia="標楷體" w:hAnsi="標楷體" w:cs="標楷體"/>
          <w:spacing w:val="4"/>
          <w:sz w:val="28"/>
          <w:szCs w:val="28"/>
        </w:rPr>
        <w:t>檔案命名：論文摘要投稿申請表</w:t>
      </w:r>
      <w:r>
        <w:rPr>
          <w:rFonts w:ascii="標楷體" w:eastAsia="標楷體" w:hAnsi="標楷體" w:cs="標楷體"/>
          <w:spacing w:val="4"/>
          <w:sz w:val="28"/>
          <w:szCs w:val="28"/>
        </w:rPr>
        <w:t>_</w:t>
      </w:r>
      <w:r>
        <w:rPr>
          <w:rFonts w:ascii="標楷體" w:eastAsia="標楷體" w:hAnsi="標楷體" w:cs="標楷體"/>
          <w:spacing w:val="4"/>
          <w:sz w:val="28"/>
          <w:szCs w:val="28"/>
        </w:rPr>
        <w:t>作者姓名</w:t>
      </w:r>
      <w:r>
        <w:rPr>
          <w:rFonts w:ascii="標楷體" w:eastAsia="標楷體" w:hAnsi="標楷體" w:cs="標楷體"/>
          <w:spacing w:val="4"/>
          <w:sz w:val="28"/>
          <w:szCs w:val="28"/>
        </w:rPr>
        <w:t>)</w:t>
      </w:r>
    </w:p>
    <w:p w:rsidR="000A656E" w:rsidRDefault="00116D37">
      <w:pPr>
        <w:spacing w:line="400" w:lineRule="exact"/>
        <w:ind w:left="720"/>
      </w:pPr>
      <w:r>
        <w:rPr>
          <w:rFonts w:ascii="標楷體" w:eastAsia="標楷體" w:hAnsi="標楷體" w:cs="標楷體"/>
          <w:spacing w:val="4"/>
          <w:sz w:val="28"/>
          <w:szCs w:val="28"/>
        </w:rPr>
        <w:t>(3)</w:t>
      </w:r>
      <w:r>
        <w:rPr>
          <w:rFonts w:ascii="標楷體" w:eastAsia="標楷體" w:hAnsi="標楷體" w:cs="標楷體"/>
          <w:spacing w:val="4"/>
          <w:sz w:val="28"/>
          <w:szCs w:val="28"/>
        </w:rPr>
        <w:t>請將上述資料</w:t>
      </w:r>
      <w:r>
        <w:rPr>
          <w:rFonts w:ascii="Times New Roman" w:eastAsia="標楷體" w:hAnsi="Times New Roman"/>
          <w:b/>
          <w:spacing w:val="4"/>
          <w:sz w:val="28"/>
          <w:szCs w:val="28"/>
        </w:rPr>
        <w:t>Word</w:t>
      </w:r>
      <w:r>
        <w:rPr>
          <w:rFonts w:ascii="Times New Roman" w:eastAsia="標楷體" w:hAnsi="Times New Roman"/>
          <w:b/>
          <w:spacing w:val="4"/>
          <w:sz w:val="28"/>
          <w:szCs w:val="28"/>
        </w:rPr>
        <w:t>檔寄至</w:t>
      </w:r>
      <w:hyperlink r:id="rId8" w:history="1">
        <w:r>
          <w:rPr>
            <w:rStyle w:val="a5"/>
            <w:rFonts w:ascii="Times New Roman" w:eastAsia="標楷體" w:hAnsi="Times New Roman"/>
            <w:b/>
            <w:color w:val="000000"/>
            <w:spacing w:val="4"/>
            <w:sz w:val="28"/>
            <w:szCs w:val="28"/>
            <w:u w:val="none"/>
          </w:rPr>
          <w:t>nptuicte21@gmail.com</w:t>
        </w:r>
      </w:hyperlink>
      <w:r>
        <w:rPr>
          <w:rFonts w:ascii="Times New Roman" w:eastAsia="標楷體" w:hAnsi="Times New Roman"/>
          <w:spacing w:val="4"/>
          <w:sz w:val="28"/>
          <w:szCs w:val="28"/>
        </w:rPr>
        <w:t>，郵件主旨為「</w:t>
      </w:r>
      <w:r>
        <w:rPr>
          <w:rFonts w:ascii="Times New Roman" w:eastAsia="標楷體" w:hAnsi="Times New Roman"/>
          <w:spacing w:val="4"/>
          <w:sz w:val="28"/>
          <w:szCs w:val="28"/>
        </w:rPr>
        <w:t>2021</w:t>
      </w:r>
      <w:r>
        <w:rPr>
          <w:rFonts w:ascii="標楷體" w:eastAsia="標楷體" w:hAnsi="標楷體" w:cs="標楷體"/>
          <w:spacing w:val="4"/>
          <w:sz w:val="28"/>
          <w:szCs w:val="28"/>
        </w:rPr>
        <w:t>第九屆師資培育國際研討會</w:t>
      </w:r>
      <w:r>
        <w:rPr>
          <w:rFonts w:ascii="標楷體" w:eastAsia="標楷體" w:hAnsi="標楷體" w:cs="標楷體"/>
          <w:spacing w:val="4"/>
          <w:sz w:val="28"/>
          <w:szCs w:val="28"/>
        </w:rPr>
        <w:t>-</w:t>
      </w:r>
      <w:r>
        <w:rPr>
          <w:rFonts w:ascii="標楷體" w:eastAsia="標楷體" w:hAnsi="標楷體" w:cs="標楷體"/>
          <w:spacing w:val="4"/>
          <w:sz w:val="28"/>
          <w:szCs w:val="28"/>
        </w:rPr>
        <w:t>論文摘要投稿」。</w:t>
      </w:r>
    </w:p>
    <w:p w:rsidR="000A656E" w:rsidRDefault="00116D37">
      <w:pPr>
        <w:spacing w:line="400" w:lineRule="exact"/>
        <w:ind w:left="720" w:right="-442"/>
        <w:rPr>
          <w:rFonts w:ascii="標楷體" w:eastAsia="標楷體" w:hAnsi="標楷體" w:cs="標楷體"/>
          <w:spacing w:val="4"/>
          <w:sz w:val="28"/>
          <w:szCs w:val="28"/>
        </w:rPr>
      </w:pPr>
      <w:r>
        <w:rPr>
          <w:rFonts w:ascii="標楷體" w:eastAsia="標楷體" w:hAnsi="標楷體" w:cs="標楷體"/>
          <w:spacing w:val="4"/>
          <w:sz w:val="28"/>
          <w:szCs w:val="28"/>
        </w:rPr>
        <w:t>(4)</w:t>
      </w:r>
      <w:r>
        <w:rPr>
          <w:rFonts w:ascii="標楷體" w:eastAsia="標楷體" w:hAnsi="標楷體" w:cs="標楷體"/>
          <w:spacing w:val="4"/>
          <w:sz w:val="28"/>
          <w:szCs w:val="28"/>
        </w:rPr>
        <w:t>投稿方式：</w:t>
      </w:r>
      <w:proofErr w:type="gramStart"/>
      <w:r>
        <w:rPr>
          <w:rFonts w:ascii="標楷體" w:eastAsia="標楷體" w:hAnsi="標楷體" w:cs="標楷體"/>
          <w:spacing w:val="4"/>
          <w:sz w:val="28"/>
          <w:szCs w:val="28"/>
        </w:rPr>
        <w:t>線上繳交</w:t>
      </w:r>
      <w:proofErr w:type="gramEnd"/>
      <w:r>
        <w:rPr>
          <w:rFonts w:ascii="標楷體" w:eastAsia="標楷體" w:hAnsi="標楷體" w:cs="標楷體"/>
          <w:spacing w:val="4"/>
          <w:sz w:val="28"/>
          <w:szCs w:val="28"/>
        </w:rPr>
        <w:t>「摘要電子檔」以及「摘要投稿者基本資料表」。</w:t>
      </w:r>
    </w:p>
    <w:p w:rsidR="000A656E" w:rsidRDefault="00116D37">
      <w:pPr>
        <w:spacing w:line="400" w:lineRule="exact"/>
      </w:pPr>
      <w:r>
        <w:rPr>
          <w:rFonts w:ascii="Times New Roman" w:eastAsia="標楷體" w:hAnsi="Times New Roman"/>
          <w:spacing w:val="4"/>
          <w:sz w:val="32"/>
          <w:szCs w:val="28"/>
        </w:rPr>
        <w:t xml:space="preserve"> (</w:t>
      </w:r>
      <w:r>
        <w:rPr>
          <w:rFonts w:ascii="Times New Roman" w:eastAsia="標楷體" w:hAnsi="Times New Roman"/>
          <w:spacing w:val="4"/>
          <w:sz w:val="32"/>
          <w:szCs w:val="28"/>
        </w:rPr>
        <w:t>三</w:t>
      </w:r>
      <w:r>
        <w:rPr>
          <w:rFonts w:ascii="Times New Roman" w:eastAsia="標楷體" w:hAnsi="Times New Roman"/>
          <w:spacing w:val="4"/>
          <w:sz w:val="32"/>
          <w:szCs w:val="28"/>
        </w:rPr>
        <w:t>)</w:t>
      </w:r>
      <w:r>
        <w:rPr>
          <w:rFonts w:ascii="Times New Roman" w:eastAsia="標楷體" w:hAnsi="Times New Roman"/>
          <w:b/>
          <w:spacing w:val="4"/>
          <w:sz w:val="32"/>
          <w:szCs w:val="28"/>
        </w:rPr>
        <w:t>論文全文</w:t>
      </w:r>
    </w:p>
    <w:p w:rsidR="000A656E" w:rsidRDefault="00116D37">
      <w:pPr>
        <w:spacing w:line="400" w:lineRule="exact"/>
        <w:ind w:left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Times New Roman" w:eastAsia="標楷體" w:hAnsi="Times New Roman"/>
          <w:sz w:val="28"/>
          <w:szCs w:val="28"/>
        </w:rPr>
        <w:t>投稿全文應包含以下項目：</w:t>
      </w:r>
    </w:p>
    <w:p w:rsidR="000A656E" w:rsidRDefault="00116D37">
      <w:pPr>
        <w:spacing w:line="400" w:lineRule="exact"/>
        <w:ind w:left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(1)</w:t>
      </w:r>
      <w:r>
        <w:rPr>
          <w:rFonts w:ascii="Times New Roman" w:eastAsia="標楷體" w:hAnsi="Times New Roman"/>
          <w:sz w:val="28"/>
          <w:szCs w:val="28"/>
        </w:rPr>
        <w:t>標題：中英文名稱</w:t>
      </w:r>
    </w:p>
    <w:p w:rsidR="000A656E" w:rsidRDefault="00116D37">
      <w:pPr>
        <w:spacing w:line="400" w:lineRule="exact"/>
        <w:ind w:left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(2)</w:t>
      </w:r>
      <w:r>
        <w:rPr>
          <w:rFonts w:ascii="Times New Roman" w:eastAsia="標楷體" w:hAnsi="Times New Roman"/>
          <w:sz w:val="28"/>
          <w:szCs w:val="28"/>
        </w:rPr>
        <w:t>正文：全文請使用</w:t>
      </w:r>
      <w:r>
        <w:rPr>
          <w:rFonts w:ascii="Times New Roman" w:eastAsia="標楷體" w:hAnsi="Times New Roman"/>
          <w:sz w:val="28"/>
          <w:szCs w:val="28"/>
        </w:rPr>
        <w:t>APA</w:t>
      </w:r>
      <w:r>
        <w:rPr>
          <w:rFonts w:ascii="Times New Roman" w:eastAsia="標楷體" w:hAnsi="Times New Roman"/>
          <w:sz w:val="28"/>
          <w:szCs w:val="28"/>
        </w:rPr>
        <w:t>格式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第六版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撰寫。</w:t>
      </w:r>
    </w:p>
    <w:p w:rsidR="000A656E" w:rsidRDefault="00116D37">
      <w:pPr>
        <w:spacing w:line="400" w:lineRule="exact"/>
        <w:ind w:left="600"/>
      </w:pPr>
      <w:r>
        <w:rPr>
          <w:rFonts w:ascii="Times New Roman" w:eastAsia="標楷體" w:hAnsi="Times New Roman"/>
          <w:sz w:val="28"/>
          <w:szCs w:val="28"/>
        </w:rPr>
        <w:t>2.</w:t>
      </w:r>
      <w:r>
        <w:rPr>
          <w:rFonts w:ascii="Times New Roman" w:eastAsia="標楷體" w:hAnsi="Times New Roman"/>
          <w:sz w:val="28"/>
          <w:szCs w:val="28"/>
        </w:rPr>
        <w:t>論文全文含註解、圖、表、參考文獻及附錄，以</w:t>
      </w:r>
      <w:r>
        <w:rPr>
          <w:rFonts w:ascii="Times New Roman" w:eastAsia="標楷體" w:hAnsi="Times New Roman"/>
          <w:b/>
          <w:sz w:val="28"/>
          <w:szCs w:val="28"/>
        </w:rPr>
        <w:t>10,000</w:t>
      </w:r>
      <w:r>
        <w:rPr>
          <w:rFonts w:ascii="Times New Roman" w:eastAsia="標楷體" w:hAnsi="Times New Roman"/>
          <w:b/>
          <w:sz w:val="28"/>
          <w:szCs w:val="28"/>
        </w:rPr>
        <w:t>字</w:t>
      </w:r>
      <w:r>
        <w:rPr>
          <w:rFonts w:ascii="Times New Roman" w:eastAsia="標楷體" w:hAnsi="Times New Roman"/>
          <w:sz w:val="28"/>
          <w:szCs w:val="28"/>
        </w:rPr>
        <w:t>內為原則。</w:t>
      </w:r>
    </w:p>
    <w:p w:rsidR="000A656E" w:rsidRDefault="00116D37">
      <w:pPr>
        <w:spacing w:line="400" w:lineRule="exact"/>
        <w:ind w:left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/>
          <w:sz w:val="28"/>
          <w:szCs w:val="28"/>
        </w:rPr>
        <w:t>未經錄取之論文，恕</w:t>
      </w:r>
      <w:proofErr w:type="gramStart"/>
      <w:r>
        <w:rPr>
          <w:rFonts w:ascii="Times New Roman" w:eastAsia="標楷體" w:hAnsi="Times New Roman"/>
          <w:sz w:val="28"/>
          <w:szCs w:val="28"/>
        </w:rPr>
        <w:t>不</w:t>
      </w:r>
      <w:proofErr w:type="gramEnd"/>
      <w:r>
        <w:rPr>
          <w:rFonts w:ascii="Times New Roman" w:eastAsia="標楷體" w:hAnsi="Times New Roman"/>
          <w:sz w:val="28"/>
          <w:szCs w:val="28"/>
        </w:rPr>
        <w:t>退稿，請作者自行保留底稿。</w:t>
      </w:r>
    </w:p>
    <w:p w:rsidR="000A656E" w:rsidRDefault="00116D37">
      <w:pPr>
        <w:spacing w:line="400" w:lineRule="exact"/>
        <w:ind w:left="6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4.</w:t>
      </w:r>
      <w:r>
        <w:rPr>
          <w:rFonts w:ascii="Times New Roman" w:eastAsia="標楷體" w:hAnsi="Times New Roman"/>
          <w:sz w:val="28"/>
          <w:szCs w:val="28"/>
        </w:rPr>
        <w:t>稿件中涉及版權部分，請事先徵得原作者或出版者之書面同意，本研討會不付版權責任。</w:t>
      </w:r>
    </w:p>
    <w:p w:rsidR="000A656E" w:rsidRDefault="00116D37">
      <w:pPr>
        <w:spacing w:line="400" w:lineRule="exact"/>
        <w:ind w:left="600"/>
      </w:pPr>
      <w:r>
        <w:rPr>
          <w:rFonts w:ascii="Times New Roman" w:eastAsia="標楷體" w:hAnsi="Times New Roman"/>
          <w:sz w:val="28"/>
        </w:rPr>
        <w:t>5.</w:t>
      </w:r>
      <w:r>
        <w:rPr>
          <w:rFonts w:ascii="標楷體" w:eastAsia="標楷體" w:hAnsi="標楷體"/>
          <w:sz w:val="28"/>
        </w:rPr>
        <w:t>格式及內文相關規定，請上國立屏東</w:t>
      </w:r>
      <w:proofErr w:type="gramStart"/>
      <w:r>
        <w:rPr>
          <w:rFonts w:ascii="標楷體" w:eastAsia="標楷體" w:hAnsi="標楷體"/>
          <w:sz w:val="28"/>
        </w:rPr>
        <w:t>大學師培中心</w:t>
      </w:r>
      <w:proofErr w:type="gramEnd"/>
      <w:r>
        <w:rPr>
          <w:rFonts w:ascii="標楷體" w:eastAsia="標楷體" w:hAnsi="標楷體"/>
          <w:sz w:val="28"/>
        </w:rPr>
        <w:t>網站或研討會網站參考。</w:t>
      </w:r>
    </w:p>
    <w:p w:rsidR="000A656E" w:rsidRDefault="00116D37">
      <w:pPr>
        <w:spacing w:line="400" w:lineRule="exact"/>
        <w:rPr>
          <w:rFonts w:ascii="標楷體" w:eastAsia="標楷體" w:hAnsi="標楷體"/>
          <w:b/>
          <w:spacing w:val="4"/>
          <w:sz w:val="32"/>
          <w:szCs w:val="28"/>
        </w:rPr>
      </w:pPr>
      <w:r>
        <w:rPr>
          <w:rFonts w:ascii="標楷體" w:eastAsia="標楷體" w:hAnsi="標楷體"/>
          <w:b/>
          <w:spacing w:val="4"/>
          <w:sz w:val="32"/>
          <w:szCs w:val="28"/>
        </w:rPr>
        <w:t>八、聯絡方式：</w:t>
      </w:r>
    </w:p>
    <w:p w:rsidR="000A656E" w:rsidRDefault="00116D37">
      <w:pPr>
        <w:spacing w:line="400" w:lineRule="exact"/>
        <w:ind w:left="600"/>
        <w:rPr>
          <w:rFonts w:ascii="Times New Roman" w:eastAsia="標楷體" w:hAnsi="Times New Roman"/>
          <w:spacing w:val="4"/>
          <w:sz w:val="28"/>
          <w:szCs w:val="28"/>
        </w:rPr>
      </w:pPr>
      <w:r>
        <w:rPr>
          <w:rFonts w:ascii="Times New Roman" w:eastAsia="標楷體" w:hAnsi="Times New Roman"/>
          <w:spacing w:val="4"/>
          <w:sz w:val="28"/>
          <w:szCs w:val="28"/>
        </w:rPr>
        <w:t>國立屏東大學師資培育中心</w:t>
      </w:r>
      <w:r>
        <w:rPr>
          <w:rFonts w:ascii="Times New Roman" w:eastAsia="標楷體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標楷體" w:hAnsi="Times New Roman"/>
          <w:spacing w:val="4"/>
          <w:sz w:val="28"/>
          <w:szCs w:val="28"/>
        </w:rPr>
        <w:t>承辦人：邱小姐</w:t>
      </w:r>
    </w:p>
    <w:p w:rsidR="000A656E" w:rsidRDefault="00116D37">
      <w:pPr>
        <w:spacing w:line="400" w:lineRule="exact"/>
        <w:ind w:left="600"/>
      </w:pPr>
      <w:r>
        <w:rPr>
          <w:rFonts w:ascii="Times New Roman" w:eastAsia="標楷體" w:hAnsi="Times New Roman"/>
          <w:color w:val="000000"/>
          <w:spacing w:val="4"/>
          <w:sz w:val="28"/>
          <w:szCs w:val="28"/>
        </w:rPr>
        <w:t>電話：</w:t>
      </w:r>
      <w:r>
        <w:rPr>
          <w:rFonts w:ascii="Times New Roman" w:eastAsia="標楷體" w:hAnsi="Times New Roman"/>
          <w:color w:val="000000"/>
          <w:spacing w:val="4"/>
          <w:sz w:val="28"/>
          <w:szCs w:val="28"/>
        </w:rPr>
        <w:t xml:space="preserve">08-7663800#22104 </w:t>
      </w:r>
      <w:r>
        <w:rPr>
          <w:rFonts w:ascii="Times New Roman" w:eastAsia="標楷體" w:hAnsi="Times New Roman"/>
          <w:color w:val="000000"/>
          <w:spacing w:val="4"/>
          <w:sz w:val="28"/>
          <w:szCs w:val="28"/>
        </w:rPr>
        <w:t>，信箱：</w:t>
      </w:r>
      <w:hyperlink r:id="rId9" w:history="1">
        <w:r>
          <w:rPr>
            <w:rStyle w:val="a5"/>
            <w:rFonts w:ascii="Times New Roman" w:eastAsia="標楷體" w:hAnsi="Times New Roman"/>
            <w:color w:val="000000"/>
            <w:spacing w:val="4"/>
            <w:sz w:val="28"/>
            <w:szCs w:val="28"/>
            <w:u w:val="none"/>
          </w:rPr>
          <w:t>nptuicte21@gmail.com</w:t>
        </w:r>
      </w:hyperlink>
    </w:p>
    <w:p w:rsidR="000A656E" w:rsidRDefault="00116D37">
      <w:pPr>
        <w:overflowPunct w:val="0"/>
        <w:spacing w:line="360" w:lineRule="exact"/>
        <w:ind w:left="6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國立屏東大學師資培育中心網站</w:t>
      </w:r>
      <w:r>
        <w:rPr>
          <w:rFonts w:ascii="Times New Roman" w:eastAsia="標楷體" w:hAnsi="Times New Roman"/>
          <w:color w:val="000000"/>
        </w:rPr>
        <w:t>http://www.cte.nptu.edu.tw/bin/home.php</w:t>
      </w:r>
    </w:p>
    <w:p w:rsidR="000A656E" w:rsidRDefault="00116D37">
      <w:pPr>
        <w:overflowPunct w:val="0"/>
        <w:spacing w:line="360" w:lineRule="exact"/>
        <w:ind w:left="6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第九屆師資培育國際研討會網站</w:t>
      </w:r>
      <w:r>
        <w:rPr>
          <w:rFonts w:ascii="Times New Roman" w:eastAsia="標楷體" w:hAnsi="Times New Roman"/>
          <w:color w:val="000000"/>
        </w:rPr>
        <w:t>https://nptuecc.wixsite.com/2021-icte</w:t>
      </w:r>
    </w:p>
    <w:p w:rsidR="000A656E" w:rsidRDefault="000A656E">
      <w:pPr>
        <w:overflowPunct w:val="0"/>
        <w:spacing w:line="360" w:lineRule="exact"/>
        <w:rPr>
          <w:rFonts w:ascii="Times New Roman" w:eastAsia="標楷體" w:hAnsi="Times New Roman"/>
          <w:color w:val="000000"/>
        </w:rPr>
      </w:pPr>
    </w:p>
    <w:sectPr w:rsidR="000A656E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D37" w:rsidRDefault="00116D37">
      <w:r>
        <w:separator/>
      </w:r>
    </w:p>
  </w:endnote>
  <w:endnote w:type="continuationSeparator" w:id="0">
    <w:p w:rsidR="00116D37" w:rsidRDefault="0011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D37" w:rsidRDefault="00116D37">
      <w:r>
        <w:rPr>
          <w:color w:val="000000"/>
        </w:rPr>
        <w:separator/>
      </w:r>
    </w:p>
  </w:footnote>
  <w:footnote w:type="continuationSeparator" w:id="0">
    <w:p w:rsidR="00116D37" w:rsidRDefault="0011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21AB2"/>
    <w:multiLevelType w:val="multilevel"/>
    <w:tmpl w:val="85FC9012"/>
    <w:lvl w:ilvl="0">
      <w:numFmt w:val="bullet"/>
      <w:lvlText w:val=""/>
      <w:lvlJc w:val="left"/>
      <w:pPr>
        <w:ind w:left="10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656E"/>
    <w:rsid w:val="000A656E"/>
    <w:rsid w:val="00116D37"/>
    <w:rsid w:val="001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FCD26-B018-4649-B5E2-CA9577E3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autoSpaceDE w:val="0"/>
      <w:ind w:left="120"/>
      <w:outlineLv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ind w:left="120"/>
    </w:pPr>
    <w:rPr>
      <w:rFonts w:ascii="標楷體" w:eastAsia="標楷體" w:hAnsi="標楷體" w:cs="標楷體"/>
      <w:kern w:val="0"/>
      <w:szCs w:val="24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Cs w:val="24"/>
    </w:rPr>
  </w:style>
  <w:style w:type="character" w:customStyle="1" w:styleId="10">
    <w:name w:val="標題 1 字元"/>
    <w:basedOn w:val="a0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rPr>
      <w:color w:val="0563C1"/>
      <w:u w:val="single"/>
    </w:rPr>
  </w:style>
  <w:style w:type="paragraph" w:customStyle="1" w:styleId="TableParagraph">
    <w:name w:val="Table Paragraph"/>
    <w:basedOn w:val="a"/>
    <w:pPr>
      <w:autoSpaceDE w:val="0"/>
    </w:pPr>
    <w:rPr>
      <w:rFonts w:ascii="Times New Roman" w:hAnsi="Times New Roman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  <w:style w:type="character" w:styleId="ad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icte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tuicte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ptuicte21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2021-03-26T06:46:00Z</cp:lastPrinted>
  <dcterms:created xsi:type="dcterms:W3CDTF">2021-04-07T01:44:00Z</dcterms:created>
  <dcterms:modified xsi:type="dcterms:W3CDTF">2021-04-07T01:44:00Z</dcterms:modified>
</cp:coreProperties>
</file>