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bookmarkEnd w:id="0"/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8AC3B5D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</w:t>
      </w:r>
      <w:r w:rsidR="0048669C" w:rsidRPr="0048669C">
        <w:rPr>
          <w:rFonts w:ascii="標楷體" w:eastAsia="標楷體" w:hAnsi="標楷體" w:cs="SimSun" w:hint="eastAsia"/>
          <w:color w:val="FF0000"/>
        </w:rPr>
        <w:t>15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日（</w:t>
      </w:r>
      <w:r w:rsidR="006B4E69" w:rsidRPr="00CD41EA">
        <w:rPr>
          <w:rFonts w:ascii="標楷體" w:eastAsia="標楷體" w:hAnsi="標楷體" w:cs="SimSun" w:hint="eastAsia"/>
          <w:color w:val="FF0000"/>
        </w:rPr>
        <w:t>星期</w:t>
      </w:r>
      <w:r w:rsidR="00CD41EA" w:rsidRPr="00CD41EA">
        <w:rPr>
          <w:rFonts w:ascii="標楷體" w:eastAsia="標楷體" w:hAnsi="標楷體" w:cs="SimSun" w:hint="eastAsia"/>
          <w:color w:val="FF0000"/>
        </w:rPr>
        <w:t>二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4009" w14:textId="77777777" w:rsidR="005C3E0D" w:rsidRDefault="005C3E0D" w:rsidP="00556E2C">
      <w:r>
        <w:separator/>
      </w:r>
    </w:p>
  </w:endnote>
  <w:endnote w:type="continuationSeparator" w:id="0">
    <w:p w14:paraId="49F1D40B" w14:textId="77777777" w:rsidR="005C3E0D" w:rsidRDefault="005C3E0D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E215" w14:textId="77777777" w:rsidR="005C3E0D" w:rsidRDefault="005C3E0D" w:rsidP="00556E2C">
      <w:r>
        <w:separator/>
      </w:r>
    </w:p>
  </w:footnote>
  <w:footnote w:type="continuationSeparator" w:id="0">
    <w:p w14:paraId="59065D8D" w14:textId="77777777" w:rsidR="005C3E0D" w:rsidRDefault="005C3E0D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B46A5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8669C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3E0D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92301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0517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17568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D41EA"/>
    <w:rsid w:val="00CE4AF6"/>
    <w:rsid w:val="00D078B9"/>
    <w:rsid w:val="00D07C3D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23E9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2021-11-29T01:59:00Z</cp:lastPrinted>
  <dcterms:created xsi:type="dcterms:W3CDTF">2025-04-14T02:43:00Z</dcterms:created>
  <dcterms:modified xsi:type="dcterms:W3CDTF">2025-04-14T02:43:00Z</dcterms:modified>
</cp:coreProperties>
</file>