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48E2" w:rsidRDefault="007948E2" w:rsidP="007948E2">
      <w:pPr>
        <w:pStyle w:val="Web"/>
        <w:shd w:val="clear" w:color="auto" w:fill="FFFFFF"/>
        <w:spacing w:line="600" w:lineRule="atLeast"/>
        <w:jc w:val="center"/>
        <w:rPr>
          <w:rFonts w:ascii="Arial" w:hAnsi="Arial" w:cs="Arial"/>
          <w:color w:val="444444"/>
          <w:sz w:val="20"/>
          <w:szCs w:val="20"/>
        </w:rPr>
      </w:pPr>
      <w:r>
        <w:rPr>
          <w:rFonts w:ascii="標楷體" w:eastAsia="標楷體" w:hAnsi="標楷體" w:cs="Arial" w:hint="eastAsia"/>
          <w:color w:val="444444"/>
          <w:sz w:val="36"/>
          <w:szCs w:val="36"/>
        </w:rPr>
        <w:t>桃園市中正國民小學暨附設幼兒園門禁管理辦法</w:t>
      </w:r>
    </w:p>
    <w:p w:rsidR="007948E2" w:rsidRPr="00F84D32" w:rsidRDefault="007948E2" w:rsidP="007948E2">
      <w:pPr>
        <w:pStyle w:val="Web"/>
        <w:shd w:val="clear" w:color="auto" w:fill="FFFFFF"/>
        <w:spacing w:line="440" w:lineRule="atLeast"/>
        <w:jc w:val="center"/>
        <w:rPr>
          <w:rFonts w:ascii="Arial" w:hAnsi="Arial" w:cs="Arial"/>
          <w:color w:val="444444"/>
        </w:rPr>
      </w:pPr>
      <w:r>
        <w:rPr>
          <w:rFonts w:ascii="標楷體" w:eastAsia="標楷體" w:hAnsi="標楷體" w:cs="Arial" w:hint="eastAsia"/>
          <w:color w:val="444444"/>
          <w:sz w:val="36"/>
          <w:szCs w:val="36"/>
        </w:rPr>
        <w:t>                                 </w:t>
      </w:r>
      <w:r w:rsidRPr="00F84D32">
        <w:rPr>
          <w:rFonts w:ascii="標楷體" w:eastAsia="標楷體" w:hAnsi="標楷體" w:cs="Arial" w:hint="eastAsia"/>
          <w:color w:val="444444"/>
        </w:rPr>
        <w:t> (1</w:t>
      </w:r>
      <w:r w:rsidRPr="00F84D32">
        <w:rPr>
          <w:rFonts w:ascii="標楷體" w:eastAsia="標楷體" w:hAnsi="標楷體" w:cs="Arial"/>
          <w:color w:val="444444"/>
        </w:rPr>
        <w:t>11</w:t>
      </w:r>
      <w:r w:rsidRPr="00F84D32">
        <w:rPr>
          <w:rFonts w:ascii="標楷體" w:eastAsia="標楷體" w:hAnsi="標楷體" w:cs="Arial" w:hint="eastAsia"/>
          <w:color w:val="444444"/>
        </w:rPr>
        <w:t>.</w:t>
      </w:r>
      <w:r w:rsidRPr="00F84D32">
        <w:rPr>
          <w:rFonts w:ascii="標楷體" w:eastAsia="標楷體" w:hAnsi="標楷體" w:cs="Arial"/>
          <w:color w:val="444444"/>
        </w:rPr>
        <w:t>1</w:t>
      </w:r>
      <w:r w:rsidRPr="00F84D32">
        <w:rPr>
          <w:rFonts w:ascii="標楷體" w:eastAsia="標楷體" w:hAnsi="標楷體" w:cs="Arial" w:hint="eastAsia"/>
          <w:color w:val="444444"/>
        </w:rPr>
        <w:t>0.26修訂)</w:t>
      </w:r>
    </w:p>
    <w:p w:rsidR="007948E2" w:rsidRPr="00F84D32" w:rsidRDefault="007948E2" w:rsidP="007948E2">
      <w:pPr>
        <w:pStyle w:val="Web"/>
        <w:shd w:val="clear" w:color="auto" w:fill="FFFFFF"/>
        <w:spacing w:line="440" w:lineRule="atLeast"/>
        <w:ind w:left="567"/>
        <w:rPr>
          <w:rFonts w:ascii="Arial" w:hAnsi="Arial" w:cs="Arial"/>
          <w:color w:val="444444"/>
          <w:sz w:val="26"/>
          <w:szCs w:val="26"/>
        </w:rPr>
      </w:pPr>
      <w:r w:rsidRPr="00F84D32">
        <w:rPr>
          <w:rFonts w:ascii="標楷體" w:eastAsia="標楷體" w:hAnsi="標楷體" w:cs="Arial" w:hint="eastAsia"/>
          <w:color w:val="444444"/>
          <w:sz w:val="26"/>
          <w:szCs w:val="26"/>
        </w:rPr>
        <w:t>壹、</w:t>
      </w:r>
      <w:r w:rsidRPr="00F84D32">
        <w:rPr>
          <w:rFonts w:ascii="Times New Roman" w:eastAsia="標楷體" w:hAnsi="Times New Roman" w:cs="Times New Roman"/>
          <w:color w:val="444444"/>
          <w:sz w:val="26"/>
          <w:szCs w:val="26"/>
        </w:rPr>
        <w:t>  </w:t>
      </w:r>
      <w:r w:rsidRPr="00F84D32">
        <w:rPr>
          <w:rFonts w:ascii="標楷體" w:eastAsia="標楷體" w:hAnsi="標楷體" w:cs="Arial" w:hint="eastAsia"/>
          <w:color w:val="444444"/>
          <w:sz w:val="26"/>
          <w:szCs w:val="26"/>
        </w:rPr>
        <w:t>依據：教育部頒布之國民中小學公共安全管理手冊。</w:t>
      </w:r>
    </w:p>
    <w:p w:rsidR="007948E2" w:rsidRPr="00F84D32" w:rsidRDefault="007948E2" w:rsidP="007948E2">
      <w:pPr>
        <w:pStyle w:val="Web"/>
        <w:shd w:val="clear" w:color="auto" w:fill="FFFFFF"/>
        <w:spacing w:line="440" w:lineRule="atLeast"/>
        <w:ind w:left="567"/>
        <w:rPr>
          <w:rFonts w:ascii="Arial" w:hAnsi="Arial" w:cs="Arial"/>
          <w:color w:val="444444"/>
          <w:sz w:val="26"/>
          <w:szCs w:val="26"/>
        </w:rPr>
      </w:pPr>
      <w:r w:rsidRPr="00F84D32">
        <w:rPr>
          <w:rFonts w:ascii="標楷體" w:eastAsia="標楷體" w:hAnsi="標楷體" w:cs="Arial" w:hint="eastAsia"/>
          <w:color w:val="444444"/>
          <w:sz w:val="26"/>
          <w:szCs w:val="26"/>
        </w:rPr>
        <w:t>貳、</w:t>
      </w:r>
      <w:r w:rsidRPr="00F84D32">
        <w:rPr>
          <w:rFonts w:ascii="Times New Roman" w:eastAsia="標楷體" w:hAnsi="Times New Roman" w:cs="Times New Roman"/>
          <w:color w:val="444444"/>
          <w:sz w:val="26"/>
          <w:szCs w:val="26"/>
        </w:rPr>
        <w:t>  </w:t>
      </w:r>
      <w:r w:rsidRPr="00F84D32">
        <w:rPr>
          <w:rFonts w:ascii="標楷體" w:eastAsia="標楷體" w:hAnsi="標楷體" w:cs="Arial" w:hint="eastAsia"/>
          <w:color w:val="444444"/>
          <w:sz w:val="26"/>
          <w:szCs w:val="26"/>
        </w:rPr>
        <w:t>目的：維護校園安寧，確保師生安全。</w:t>
      </w:r>
    </w:p>
    <w:p w:rsidR="007948E2" w:rsidRPr="00F84D32" w:rsidRDefault="007948E2" w:rsidP="007948E2">
      <w:pPr>
        <w:pStyle w:val="Web"/>
        <w:shd w:val="clear" w:color="auto" w:fill="FFFFFF"/>
        <w:spacing w:line="440" w:lineRule="atLeast"/>
        <w:ind w:left="567"/>
        <w:rPr>
          <w:rFonts w:ascii="Arial" w:hAnsi="Arial" w:cs="Arial"/>
          <w:color w:val="444444"/>
          <w:sz w:val="26"/>
          <w:szCs w:val="26"/>
        </w:rPr>
      </w:pPr>
      <w:r w:rsidRPr="00F84D32">
        <w:rPr>
          <w:rFonts w:ascii="標楷體" w:eastAsia="標楷體" w:hAnsi="標楷體" w:cs="Arial" w:hint="eastAsia"/>
          <w:color w:val="444444"/>
          <w:sz w:val="26"/>
          <w:szCs w:val="26"/>
        </w:rPr>
        <w:t>參、</w:t>
      </w:r>
      <w:r w:rsidRPr="00F84D32">
        <w:rPr>
          <w:rFonts w:ascii="Times New Roman" w:eastAsia="標楷體" w:hAnsi="Times New Roman" w:cs="Times New Roman"/>
          <w:color w:val="444444"/>
          <w:sz w:val="26"/>
          <w:szCs w:val="26"/>
        </w:rPr>
        <w:t>  </w:t>
      </w:r>
      <w:r w:rsidRPr="00F84D32">
        <w:rPr>
          <w:rFonts w:ascii="標楷體" w:eastAsia="標楷體" w:hAnsi="標楷體" w:cs="Arial" w:hint="eastAsia"/>
          <w:color w:val="444444"/>
          <w:sz w:val="26"/>
          <w:szCs w:val="26"/>
        </w:rPr>
        <w:t>門禁管制時間：全天候門禁管制。   </w:t>
      </w:r>
    </w:p>
    <w:p w:rsidR="007948E2" w:rsidRPr="00F84D32" w:rsidRDefault="007948E2" w:rsidP="007948E2">
      <w:pPr>
        <w:pStyle w:val="Web"/>
        <w:shd w:val="clear" w:color="auto" w:fill="FFFFFF"/>
        <w:spacing w:line="440" w:lineRule="atLeast"/>
        <w:ind w:left="567"/>
        <w:rPr>
          <w:rFonts w:ascii="Arial" w:hAnsi="Arial" w:cs="Arial"/>
          <w:color w:val="444444"/>
          <w:sz w:val="26"/>
          <w:szCs w:val="26"/>
        </w:rPr>
      </w:pPr>
      <w:r w:rsidRPr="00F84D32">
        <w:rPr>
          <w:rFonts w:ascii="標楷體" w:eastAsia="標楷體" w:hAnsi="標楷體" w:cs="Arial" w:hint="eastAsia"/>
          <w:color w:val="444444"/>
          <w:sz w:val="26"/>
          <w:szCs w:val="26"/>
        </w:rPr>
        <w:t>肆、</w:t>
      </w:r>
      <w:r w:rsidRPr="00F84D32">
        <w:rPr>
          <w:rFonts w:ascii="Times New Roman" w:eastAsia="標楷體" w:hAnsi="Times New Roman" w:cs="Times New Roman"/>
          <w:color w:val="444444"/>
          <w:sz w:val="26"/>
          <w:szCs w:val="26"/>
        </w:rPr>
        <w:t>  </w:t>
      </w:r>
      <w:r w:rsidRPr="00F84D32">
        <w:rPr>
          <w:rFonts w:ascii="標楷體" w:eastAsia="標楷體" w:hAnsi="標楷體" w:cs="Arial" w:hint="eastAsia"/>
          <w:color w:val="444444"/>
          <w:sz w:val="26"/>
          <w:szCs w:val="26"/>
        </w:rPr>
        <w:t>管制要點：校門之開關，非警衛人員不得任意操控，除上放學時間外，應予以關閉並嚴密管控，嚴密監控有無外人及閒雜人員進出。上班時間如有訪客，應依以下規定辦理：</w:t>
      </w:r>
    </w:p>
    <w:p w:rsidR="007948E2" w:rsidRPr="00F84D32" w:rsidRDefault="007948E2" w:rsidP="007948E2">
      <w:pPr>
        <w:pStyle w:val="Web"/>
        <w:shd w:val="clear" w:color="auto" w:fill="FFFFFF"/>
        <w:spacing w:line="440" w:lineRule="atLeast"/>
        <w:ind w:left="851"/>
        <w:rPr>
          <w:rFonts w:ascii="Arial" w:hAnsi="Arial" w:cs="Arial"/>
          <w:color w:val="444444"/>
          <w:sz w:val="26"/>
          <w:szCs w:val="26"/>
        </w:rPr>
      </w:pPr>
      <w:r w:rsidRPr="00F84D32">
        <w:rPr>
          <w:rFonts w:ascii="標楷體" w:eastAsia="標楷體" w:hAnsi="標楷體" w:cs="Arial" w:hint="eastAsia"/>
          <w:color w:val="444444"/>
          <w:sz w:val="26"/>
          <w:szCs w:val="26"/>
        </w:rPr>
        <w:t>一、長官貴賓：由警衛確認後准予進入，並儘速通知校長及相關人員。</w:t>
      </w:r>
    </w:p>
    <w:p w:rsidR="007948E2" w:rsidRPr="00F84D32" w:rsidRDefault="007948E2" w:rsidP="007948E2">
      <w:pPr>
        <w:pStyle w:val="Web"/>
        <w:shd w:val="clear" w:color="auto" w:fill="FFFFFF"/>
        <w:spacing w:line="440" w:lineRule="atLeast"/>
        <w:ind w:left="851"/>
        <w:rPr>
          <w:rFonts w:ascii="Arial" w:hAnsi="Arial" w:cs="Arial"/>
          <w:color w:val="444444"/>
          <w:sz w:val="26"/>
          <w:szCs w:val="26"/>
        </w:rPr>
      </w:pPr>
      <w:r w:rsidRPr="00F84D32">
        <w:rPr>
          <w:rFonts w:ascii="標楷體" w:eastAsia="標楷體" w:hAnsi="標楷體" w:cs="Arial" w:hint="eastAsia"/>
          <w:color w:val="444444"/>
          <w:sz w:val="26"/>
          <w:szCs w:val="26"/>
        </w:rPr>
        <w:t>二、</w:t>
      </w:r>
      <w:r w:rsidRPr="00F84D32">
        <w:rPr>
          <w:rFonts w:ascii="標楷體" w:eastAsia="標楷體" w:hAnsi="標楷體" w:cs="Arial" w:hint="eastAsia"/>
          <w:b/>
          <w:bCs/>
          <w:color w:val="444444"/>
          <w:sz w:val="26"/>
          <w:szCs w:val="26"/>
        </w:rPr>
        <w:t>洽公、廠商及其他人員：請於訪客登記簿上登記，由警衛人員通知受訪單位，經同意後，配戴訪客證，始得進入。推銷人員一律謝絕進入校園（經向總務處報准者除外）。</w:t>
      </w:r>
    </w:p>
    <w:p w:rsidR="007948E2" w:rsidRPr="00F84D32" w:rsidRDefault="007948E2" w:rsidP="007948E2">
      <w:pPr>
        <w:pStyle w:val="Web"/>
        <w:shd w:val="clear" w:color="auto" w:fill="FFFFFF"/>
        <w:spacing w:line="440" w:lineRule="atLeast"/>
        <w:ind w:left="851"/>
        <w:rPr>
          <w:rFonts w:ascii="Arial" w:hAnsi="Arial" w:cs="Arial"/>
          <w:color w:val="444444"/>
          <w:sz w:val="26"/>
          <w:szCs w:val="26"/>
        </w:rPr>
      </w:pPr>
      <w:r w:rsidRPr="00F84D32">
        <w:rPr>
          <w:rFonts w:ascii="標楷體" w:eastAsia="標楷體" w:hAnsi="標楷體" w:cs="Arial" w:hint="eastAsia"/>
          <w:color w:val="444444"/>
          <w:sz w:val="26"/>
          <w:szCs w:val="26"/>
        </w:rPr>
        <w:t>三、長期於校內施工之人員，由施工單位出具名冊交由總務處管制，發給工作證，可於校園工作。</w:t>
      </w:r>
    </w:p>
    <w:p w:rsidR="007948E2" w:rsidRPr="00F84D32" w:rsidRDefault="007948E2" w:rsidP="007948E2">
      <w:pPr>
        <w:pStyle w:val="Web"/>
        <w:shd w:val="clear" w:color="auto" w:fill="FFFFFF"/>
        <w:spacing w:line="440" w:lineRule="atLeast"/>
        <w:ind w:left="851"/>
        <w:rPr>
          <w:rFonts w:ascii="Arial" w:hAnsi="Arial" w:cs="Arial"/>
          <w:color w:val="444444"/>
          <w:sz w:val="26"/>
          <w:szCs w:val="26"/>
        </w:rPr>
      </w:pPr>
      <w:r w:rsidRPr="00F84D32">
        <w:rPr>
          <w:rFonts w:ascii="標楷體" w:eastAsia="標楷體" w:hAnsi="標楷體" w:cs="Arial" w:hint="eastAsia"/>
          <w:color w:val="444444"/>
          <w:sz w:val="26"/>
          <w:szCs w:val="26"/>
        </w:rPr>
        <w:t>四、社團教師：憑本校社團教師識別證出入校園。</w:t>
      </w:r>
    </w:p>
    <w:p w:rsidR="007948E2" w:rsidRPr="00F84D32" w:rsidRDefault="007948E2" w:rsidP="007948E2">
      <w:pPr>
        <w:pStyle w:val="Web"/>
        <w:shd w:val="clear" w:color="auto" w:fill="FFFFFF"/>
        <w:spacing w:line="440" w:lineRule="atLeast"/>
        <w:ind w:left="851"/>
        <w:rPr>
          <w:rFonts w:ascii="Arial" w:hAnsi="Arial" w:cs="Arial"/>
          <w:color w:val="444444"/>
          <w:sz w:val="26"/>
          <w:szCs w:val="26"/>
        </w:rPr>
      </w:pPr>
      <w:r w:rsidRPr="00F84D32">
        <w:rPr>
          <w:rFonts w:ascii="標楷體" w:eastAsia="標楷體" w:hAnsi="標楷體" w:cs="Arial" w:hint="eastAsia"/>
          <w:color w:val="444444"/>
          <w:sz w:val="26"/>
          <w:szCs w:val="26"/>
        </w:rPr>
        <w:t>五、志工：憑本校發之志工服務證出入校園。</w:t>
      </w:r>
    </w:p>
    <w:p w:rsidR="007948E2" w:rsidRPr="00F84D32" w:rsidRDefault="007948E2" w:rsidP="007948E2">
      <w:pPr>
        <w:pStyle w:val="Web"/>
        <w:shd w:val="clear" w:color="auto" w:fill="FFFFFF"/>
        <w:spacing w:line="440" w:lineRule="atLeast"/>
        <w:ind w:left="851"/>
        <w:rPr>
          <w:rFonts w:ascii="Arial" w:hAnsi="Arial" w:cs="Arial"/>
          <w:color w:val="444444"/>
          <w:sz w:val="26"/>
          <w:szCs w:val="26"/>
        </w:rPr>
      </w:pPr>
      <w:r w:rsidRPr="00F84D32">
        <w:rPr>
          <w:rFonts w:ascii="標楷體" w:eastAsia="標楷體" w:hAnsi="標楷體" w:cs="Arial" w:hint="eastAsia"/>
          <w:color w:val="444444"/>
          <w:sz w:val="26"/>
          <w:szCs w:val="26"/>
        </w:rPr>
        <w:t>六、</w:t>
      </w:r>
      <w:r w:rsidRPr="00F84D32">
        <w:rPr>
          <w:rFonts w:ascii="標楷體" w:eastAsia="標楷體" w:hAnsi="標楷體" w:cs="Arial" w:hint="eastAsia"/>
          <w:b/>
          <w:bCs/>
          <w:color w:val="444444"/>
          <w:sz w:val="26"/>
          <w:szCs w:val="26"/>
        </w:rPr>
        <w:t>學生家長：</w:t>
      </w:r>
    </w:p>
    <w:p w:rsidR="007948E2" w:rsidRPr="00F84D32" w:rsidRDefault="007948E2" w:rsidP="007948E2">
      <w:pPr>
        <w:pStyle w:val="Web"/>
        <w:shd w:val="clear" w:color="auto" w:fill="FFFFFF"/>
        <w:spacing w:line="440" w:lineRule="atLeast"/>
        <w:ind w:left="993"/>
        <w:rPr>
          <w:rFonts w:ascii="Arial" w:hAnsi="Arial" w:cs="Arial"/>
          <w:color w:val="444444"/>
          <w:sz w:val="26"/>
          <w:szCs w:val="26"/>
        </w:rPr>
      </w:pPr>
      <w:r w:rsidRPr="00F84D32">
        <w:rPr>
          <w:rFonts w:ascii="標楷體" w:eastAsia="標楷體" w:hAnsi="標楷體" w:cs="Arial" w:hint="eastAsia"/>
          <w:color w:val="444444"/>
          <w:sz w:val="26"/>
          <w:szCs w:val="26"/>
        </w:rPr>
        <w:t>1.</w:t>
      </w:r>
      <w:r w:rsidRPr="00F84D32">
        <w:rPr>
          <w:rFonts w:ascii="Times New Roman" w:eastAsia="標楷體" w:hAnsi="Times New Roman" w:cs="Times New Roman"/>
          <w:color w:val="444444"/>
          <w:sz w:val="26"/>
          <w:szCs w:val="26"/>
        </w:rPr>
        <w:t>  </w:t>
      </w:r>
      <w:r w:rsidRPr="00F84D32">
        <w:rPr>
          <w:rFonts w:ascii="標楷體" w:eastAsia="標楷體" w:hAnsi="標楷體" w:cs="Arial" w:hint="eastAsia"/>
          <w:color w:val="444444"/>
          <w:sz w:val="26"/>
          <w:szCs w:val="26"/>
        </w:rPr>
        <w:t>上課期間若因緊急事故或特殊需求需進入校園，請在警衛室換證，並於訪客登記簿上登記，由警衛人員通知相關人員後，方可進入校園，會客完後，再換證離開校園。</w:t>
      </w:r>
    </w:p>
    <w:p w:rsidR="007948E2" w:rsidRPr="00F84D32" w:rsidRDefault="007948E2" w:rsidP="007948E2">
      <w:pPr>
        <w:pStyle w:val="Web"/>
        <w:shd w:val="clear" w:color="auto" w:fill="FFFFFF"/>
        <w:spacing w:line="440" w:lineRule="atLeast"/>
        <w:ind w:left="993"/>
        <w:rPr>
          <w:rFonts w:ascii="Arial" w:hAnsi="Arial" w:cs="Arial"/>
          <w:color w:val="444444"/>
          <w:sz w:val="26"/>
          <w:szCs w:val="26"/>
        </w:rPr>
      </w:pPr>
      <w:r w:rsidRPr="00F84D32">
        <w:rPr>
          <w:rFonts w:ascii="標楷體" w:eastAsia="標楷體" w:hAnsi="標楷體" w:cs="Arial" w:hint="eastAsia"/>
          <w:color w:val="444444"/>
          <w:sz w:val="26"/>
          <w:szCs w:val="26"/>
        </w:rPr>
        <w:lastRenderedPageBreak/>
        <w:t>2.</w:t>
      </w:r>
      <w:r w:rsidRPr="00F84D32">
        <w:rPr>
          <w:rFonts w:ascii="Times New Roman" w:eastAsia="標楷體" w:hAnsi="Times New Roman" w:cs="Times New Roman"/>
          <w:color w:val="444444"/>
          <w:sz w:val="26"/>
          <w:szCs w:val="26"/>
        </w:rPr>
        <w:t>  </w:t>
      </w:r>
      <w:r w:rsidRPr="00F84D32">
        <w:rPr>
          <w:rFonts w:ascii="標楷體" w:eastAsia="標楷體" w:hAnsi="標楷體" w:cs="Arial" w:hint="eastAsia"/>
          <w:color w:val="444444"/>
          <w:sz w:val="26"/>
          <w:szCs w:val="26"/>
        </w:rPr>
        <w:t>家長為</w:t>
      </w:r>
      <w:proofErr w:type="gramStart"/>
      <w:r w:rsidRPr="00F84D32">
        <w:rPr>
          <w:rFonts w:ascii="標楷體" w:eastAsia="標楷體" w:hAnsi="標楷體" w:cs="Arial" w:hint="eastAsia"/>
          <w:color w:val="444444"/>
          <w:sz w:val="26"/>
          <w:szCs w:val="26"/>
        </w:rPr>
        <w:t>孩子送學用具</w:t>
      </w:r>
      <w:proofErr w:type="gramEnd"/>
      <w:r w:rsidRPr="00F84D32">
        <w:rPr>
          <w:rFonts w:ascii="標楷體" w:eastAsia="標楷體" w:hAnsi="標楷體" w:cs="Arial" w:hint="eastAsia"/>
          <w:color w:val="444444"/>
          <w:sz w:val="26"/>
          <w:szCs w:val="26"/>
        </w:rPr>
        <w:t>、</w:t>
      </w:r>
      <w:proofErr w:type="gramStart"/>
      <w:r w:rsidRPr="00F84D32">
        <w:rPr>
          <w:rFonts w:ascii="標楷體" w:eastAsia="標楷體" w:hAnsi="標楷體" w:cs="Arial" w:hint="eastAsia"/>
          <w:color w:val="444444"/>
          <w:sz w:val="26"/>
          <w:szCs w:val="26"/>
        </w:rPr>
        <w:t>衣物或餐</w:t>
      </w:r>
      <w:proofErr w:type="gramEnd"/>
      <w:r w:rsidRPr="00F84D32">
        <w:rPr>
          <w:rFonts w:ascii="標楷體" w:eastAsia="標楷體" w:hAnsi="標楷體" w:cs="Arial" w:hint="eastAsia"/>
          <w:color w:val="444444"/>
          <w:sz w:val="26"/>
          <w:szCs w:val="26"/>
        </w:rPr>
        <w:t>盒等物品，請註明班級、姓名後交予警衛人員，由警衛人員電話通知導師，再請學生自行至警衛室拿取。</w:t>
      </w:r>
    </w:p>
    <w:p w:rsidR="007948E2" w:rsidRPr="00F84D32" w:rsidRDefault="007948E2" w:rsidP="007948E2">
      <w:pPr>
        <w:pStyle w:val="Web"/>
        <w:shd w:val="clear" w:color="auto" w:fill="FFFFFF"/>
        <w:spacing w:line="440" w:lineRule="atLeast"/>
        <w:ind w:left="993"/>
        <w:rPr>
          <w:rFonts w:ascii="Arial" w:hAnsi="Arial" w:cs="Arial"/>
          <w:color w:val="444444"/>
          <w:sz w:val="26"/>
          <w:szCs w:val="26"/>
        </w:rPr>
      </w:pPr>
      <w:r w:rsidRPr="00F84D32">
        <w:rPr>
          <w:rFonts w:ascii="標楷體" w:eastAsia="標楷體" w:hAnsi="標楷體" w:cs="Arial" w:hint="eastAsia"/>
          <w:color w:val="444444"/>
          <w:sz w:val="26"/>
          <w:szCs w:val="26"/>
        </w:rPr>
        <w:t>3.</w:t>
      </w:r>
      <w:r w:rsidRPr="00F84D32">
        <w:rPr>
          <w:rFonts w:ascii="Times New Roman" w:eastAsia="標楷體" w:hAnsi="Times New Roman" w:cs="Times New Roman"/>
          <w:color w:val="444444"/>
          <w:sz w:val="26"/>
          <w:szCs w:val="26"/>
        </w:rPr>
        <w:t>  </w:t>
      </w:r>
      <w:r w:rsidRPr="00F84D32">
        <w:rPr>
          <w:rFonts w:ascii="標楷體" w:eastAsia="標楷體" w:hAnsi="標楷體" w:cs="Arial" w:hint="eastAsia"/>
          <w:color w:val="444444"/>
          <w:sz w:val="26"/>
          <w:szCs w:val="26"/>
        </w:rPr>
        <w:t>學生在校時若因事、因病必須提早離校，須告知導師並填妥提早離校請假單，經導師、家長簽名、行政人員核可後，再交由警衛人員確認，方可帶孩子離校。</w:t>
      </w:r>
    </w:p>
    <w:p w:rsidR="007948E2" w:rsidRPr="00F84D32" w:rsidRDefault="007948E2" w:rsidP="007948E2">
      <w:pPr>
        <w:pStyle w:val="Web"/>
        <w:shd w:val="clear" w:color="auto" w:fill="FFFFFF"/>
        <w:spacing w:line="440" w:lineRule="atLeast"/>
        <w:ind w:left="993"/>
        <w:rPr>
          <w:rFonts w:ascii="Arial" w:hAnsi="Arial" w:cs="Arial"/>
          <w:color w:val="444444"/>
          <w:sz w:val="26"/>
          <w:szCs w:val="26"/>
        </w:rPr>
      </w:pPr>
      <w:r w:rsidRPr="00F84D32">
        <w:rPr>
          <w:rFonts w:ascii="標楷體" w:eastAsia="標楷體" w:hAnsi="標楷體" w:cs="Arial" w:hint="eastAsia"/>
          <w:color w:val="444444"/>
          <w:sz w:val="26"/>
          <w:szCs w:val="26"/>
        </w:rPr>
        <w:t>4.</w:t>
      </w:r>
      <w:r w:rsidRPr="00F84D32">
        <w:rPr>
          <w:rFonts w:ascii="Times New Roman" w:eastAsia="標楷體" w:hAnsi="Times New Roman" w:cs="Times New Roman"/>
          <w:color w:val="444444"/>
          <w:sz w:val="26"/>
          <w:szCs w:val="26"/>
        </w:rPr>
        <w:t>  </w:t>
      </w:r>
      <w:r w:rsidRPr="00F84D32">
        <w:rPr>
          <w:rFonts w:ascii="標楷體" w:eastAsia="標楷體" w:hAnsi="標楷體" w:cs="Arial" w:hint="eastAsia"/>
          <w:color w:val="444444"/>
          <w:sz w:val="26"/>
          <w:szCs w:val="26"/>
        </w:rPr>
        <w:t>上、放學時間，請家長在穿堂接送、等候學生，請勿進入校園及班級，以維護孩童安全。</w:t>
      </w:r>
    </w:p>
    <w:p w:rsidR="008E6640" w:rsidRPr="008E6640" w:rsidRDefault="007948E2" w:rsidP="008E6640">
      <w:pPr>
        <w:pStyle w:val="Web"/>
        <w:shd w:val="clear" w:color="auto" w:fill="FFFFFF"/>
        <w:spacing w:line="440" w:lineRule="atLeast"/>
        <w:ind w:left="993"/>
        <w:rPr>
          <w:rFonts w:ascii="標楷體" w:eastAsia="標楷體" w:hAnsi="標楷體" w:cs="Arial"/>
          <w:color w:val="444444"/>
          <w:sz w:val="26"/>
          <w:szCs w:val="26"/>
        </w:rPr>
      </w:pPr>
      <w:r w:rsidRPr="00F84D32">
        <w:rPr>
          <w:rFonts w:ascii="標楷體" w:eastAsia="標楷體" w:hAnsi="標楷體" w:cs="Arial" w:hint="eastAsia"/>
          <w:color w:val="444444"/>
          <w:sz w:val="26"/>
          <w:szCs w:val="26"/>
        </w:rPr>
        <w:t>5.</w:t>
      </w:r>
      <w:r w:rsidRPr="00F84D32">
        <w:rPr>
          <w:rFonts w:ascii="Times New Roman" w:eastAsia="標楷體" w:hAnsi="Times New Roman" w:cs="Times New Roman"/>
          <w:color w:val="444444"/>
          <w:sz w:val="26"/>
          <w:szCs w:val="26"/>
        </w:rPr>
        <w:t>  </w:t>
      </w:r>
      <w:r w:rsidRPr="00F84D32">
        <w:rPr>
          <w:rFonts w:ascii="標楷體" w:eastAsia="標楷體" w:hAnsi="標楷體" w:cs="Arial" w:hint="eastAsia"/>
          <w:color w:val="444444"/>
          <w:sz w:val="26"/>
          <w:szCs w:val="26"/>
        </w:rPr>
        <w:t>幼兒園上學、放學時段，請家長憑幼兒園接送證進出校園。</w:t>
      </w:r>
    </w:p>
    <w:p w:rsidR="007948E2" w:rsidRDefault="007948E2" w:rsidP="007948E2">
      <w:pPr>
        <w:pStyle w:val="Web"/>
        <w:shd w:val="clear" w:color="auto" w:fill="FFFFFF"/>
        <w:spacing w:line="440" w:lineRule="atLeast"/>
        <w:ind w:left="993"/>
        <w:rPr>
          <w:rFonts w:ascii="標楷體" w:eastAsia="標楷體" w:hAnsi="標楷體" w:cs="Arial"/>
          <w:color w:val="444444"/>
          <w:sz w:val="26"/>
          <w:szCs w:val="26"/>
        </w:rPr>
      </w:pPr>
      <w:r w:rsidRPr="00F84D32">
        <w:rPr>
          <w:rFonts w:ascii="標楷體" w:eastAsia="標楷體" w:hAnsi="標楷體" w:cs="Arial" w:hint="eastAsia"/>
          <w:color w:val="444444"/>
          <w:sz w:val="26"/>
          <w:szCs w:val="26"/>
        </w:rPr>
        <w:t>6.</w:t>
      </w:r>
      <w:r w:rsidRPr="00F84D32">
        <w:rPr>
          <w:rFonts w:ascii="Times New Roman" w:eastAsia="標楷體" w:hAnsi="Times New Roman" w:cs="Times New Roman"/>
          <w:color w:val="444444"/>
          <w:sz w:val="26"/>
          <w:szCs w:val="26"/>
        </w:rPr>
        <w:t>  </w:t>
      </w:r>
      <w:r w:rsidRPr="00F84D32">
        <w:rPr>
          <w:rFonts w:ascii="標楷體" w:eastAsia="標楷體" w:hAnsi="標楷體" w:cs="Arial" w:hint="eastAsia"/>
          <w:color w:val="444444"/>
          <w:sz w:val="26"/>
          <w:szCs w:val="26"/>
        </w:rPr>
        <w:t>校園志</w:t>
      </w:r>
      <w:proofErr w:type="gramStart"/>
      <w:r w:rsidRPr="00F84D32">
        <w:rPr>
          <w:rFonts w:ascii="標楷體" w:eastAsia="標楷體" w:hAnsi="標楷體" w:cs="Arial" w:hint="eastAsia"/>
          <w:color w:val="444444"/>
          <w:sz w:val="26"/>
          <w:szCs w:val="26"/>
        </w:rPr>
        <w:t>工請配</w:t>
      </w:r>
      <w:proofErr w:type="gramEnd"/>
      <w:r w:rsidRPr="00F84D32">
        <w:rPr>
          <w:rFonts w:ascii="標楷體" w:eastAsia="標楷體" w:hAnsi="標楷體" w:cs="Arial" w:hint="eastAsia"/>
          <w:color w:val="444444"/>
          <w:sz w:val="26"/>
          <w:szCs w:val="26"/>
        </w:rPr>
        <w:t>戴志工服務證出入校園</w:t>
      </w:r>
      <w:r w:rsidR="00F84D32" w:rsidRPr="00F84D32">
        <w:rPr>
          <w:rFonts w:ascii="標楷體" w:eastAsia="標楷體" w:hAnsi="標楷體" w:cs="Arial" w:hint="eastAsia"/>
          <w:color w:val="444444"/>
          <w:sz w:val="26"/>
          <w:szCs w:val="26"/>
        </w:rPr>
        <w:t>，並於執行勤務時穿著志工背心</w:t>
      </w:r>
      <w:r w:rsidRPr="00F84D32">
        <w:rPr>
          <w:rFonts w:ascii="標楷體" w:eastAsia="標楷體" w:hAnsi="標楷體" w:cs="Arial" w:hint="eastAsia"/>
          <w:color w:val="444444"/>
          <w:sz w:val="26"/>
          <w:szCs w:val="26"/>
        </w:rPr>
        <w:t>。</w:t>
      </w:r>
    </w:p>
    <w:p w:rsidR="008E6640" w:rsidRPr="008E6640" w:rsidRDefault="008E6640" w:rsidP="007948E2">
      <w:pPr>
        <w:pStyle w:val="Web"/>
        <w:shd w:val="clear" w:color="auto" w:fill="FFFFFF"/>
        <w:spacing w:line="440" w:lineRule="atLeast"/>
        <w:ind w:left="993"/>
        <w:rPr>
          <w:rFonts w:ascii="標楷體" w:eastAsia="標楷體" w:hAnsi="標楷體" w:cs="Arial"/>
          <w:color w:val="444444"/>
          <w:sz w:val="26"/>
          <w:szCs w:val="26"/>
        </w:rPr>
      </w:pPr>
      <w:r>
        <w:rPr>
          <w:rFonts w:ascii="Arial" w:hAnsi="Arial" w:cs="Arial" w:hint="eastAsia"/>
          <w:color w:val="444444"/>
          <w:sz w:val="26"/>
          <w:szCs w:val="26"/>
        </w:rPr>
        <w:t>7</w:t>
      </w:r>
      <w:r>
        <w:rPr>
          <w:rFonts w:ascii="Arial" w:hAnsi="Arial" w:cs="Arial"/>
          <w:color w:val="444444"/>
          <w:sz w:val="26"/>
          <w:szCs w:val="26"/>
        </w:rPr>
        <w:t>.</w:t>
      </w:r>
      <w:r w:rsidRPr="008E6640">
        <w:rPr>
          <w:rFonts w:ascii="標楷體" w:eastAsia="標楷體" w:hAnsi="標楷體" w:cs="Arial" w:hint="eastAsia"/>
          <w:color w:val="444444"/>
          <w:sz w:val="26"/>
          <w:szCs w:val="26"/>
        </w:rPr>
        <w:t>身心障礙學生之家長因接送學生、參加相關會議、專團治療</w:t>
      </w:r>
      <w:r>
        <w:rPr>
          <w:rFonts w:ascii="標楷體" w:eastAsia="標楷體" w:hAnsi="標楷體" w:cs="Arial" w:hint="eastAsia"/>
          <w:color w:val="444444"/>
          <w:sz w:val="26"/>
          <w:szCs w:val="26"/>
        </w:rPr>
        <w:t>…</w:t>
      </w:r>
      <w:r w:rsidRPr="008E6640">
        <w:rPr>
          <w:rFonts w:ascii="標楷體" w:eastAsia="標楷體" w:hAnsi="標楷體" w:cs="Arial" w:hint="eastAsia"/>
          <w:color w:val="444444"/>
          <w:sz w:val="26"/>
          <w:szCs w:val="26"/>
        </w:rPr>
        <w:t>等因素需進入校園時，請家長憑接送證進入校園。</w:t>
      </w:r>
    </w:p>
    <w:p w:rsidR="007948E2" w:rsidRPr="00F84D32" w:rsidRDefault="007948E2" w:rsidP="007948E2">
      <w:pPr>
        <w:pStyle w:val="Web"/>
        <w:shd w:val="clear" w:color="auto" w:fill="FFFFFF"/>
        <w:spacing w:line="440" w:lineRule="atLeast"/>
        <w:ind w:left="851"/>
        <w:rPr>
          <w:rFonts w:ascii="Arial" w:hAnsi="Arial" w:cs="Arial"/>
          <w:color w:val="444444"/>
          <w:sz w:val="26"/>
          <w:szCs w:val="26"/>
        </w:rPr>
      </w:pPr>
      <w:r w:rsidRPr="00F84D32">
        <w:rPr>
          <w:rFonts w:ascii="標楷體" w:eastAsia="標楷體" w:hAnsi="標楷體" w:cs="Arial" w:hint="eastAsia"/>
          <w:color w:val="444444"/>
          <w:sz w:val="26"/>
          <w:szCs w:val="26"/>
        </w:rPr>
        <w:t>七、禁止赤膊、衣衫不整、穿拖鞋或奇裝異服或未經校方同意者進入校園。</w:t>
      </w:r>
    </w:p>
    <w:p w:rsidR="007948E2" w:rsidRPr="00F84D32" w:rsidRDefault="007948E2" w:rsidP="007948E2">
      <w:pPr>
        <w:pStyle w:val="Web"/>
        <w:shd w:val="clear" w:color="auto" w:fill="FFFFFF"/>
        <w:spacing w:line="440" w:lineRule="atLeast"/>
        <w:ind w:left="851"/>
        <w:rPr>
          <w:rFonts w:ascii="Arial" w:hAnsi="Arial" w:cs="Arial"/>
          <w:color w:val="444444"/>
          <w:sz w:val="26"/>
          <w:szCs w:val="26"/>
        </w:rPr>
      </w:pPr>
      <w:r w:rsidRPr="00F84D32">
        <w:rPr>
          <w:rFonts w:ascii="標楷體" w:eastAsia="標楷體" w:hAnsi="標楷體" w:cs="Arial" w:hint="eastAsia"/>
          <w:color w:val="444444"/>
          <w:sz w:val="26"/>
          <w:szCs w:val="26"/>
        </w:rPr>
        <w:t>八、訪客進入校園後</w:t>
      </w:r>
      <w:r w:rsidRPr="00F84D32">
        <w:rPr>
          <w:rFonts w:ascii="標楷體" w:eastAsia="標楷體" w:hAnsi="標楷體" w:cs="Arial" w:hint="eastAsia"/>
          <w:b/>
          <w:bCs/>
          <w:color w:val="444444"/>
          <w:sz w:val="26"/>
          <w:szCs w:val="26"/>
        </w:rPr>
        <w:t>，請脫去安全帽及口罩</w:t>
      </w:r>
      <w:r w:rsidRPr="00F84D32">
        <w:rPr>
          <w:rFonts w:ascii="標楷體" w:eastAsia="標楷體" w:hAnsi="標楷體" w:cs="Arial" w:hint="eastAsia"/>
          <w:color w:val="444444"/>
          <w:sz w:val="26"/>
          <w:szCs w:val="26"/>
        </w:rPr>
        <w:t>，若有違害校園師生安全或破壞公物之情事應扣留其證件並通報相關單位處理。</w:t>
      </w:r>
    </w:p>
    <w:p w:rsidR="007948E2" w:rsidRPr="00F84D32" w:rsidRDefault="007948E2" w:rsidP="007948E2">
      <w:pPr>
        <w:pStyle w:val="Web"/>
        <w:shd w:val="clear" w:color="auto" w:fill="FFFFFF"/>
        <w:spacing w:line="440" w:lineRule="atLeast"/>
        <w:ind w:left="851"/>
        <w:rPr>
          <w:rFonts w:ascii="Arial" w:hAnsi="Arial" w:cs="Arial"/>
          <w:color w:val="444444"/>
          <w:sz w:val="26"/>
          <w:szCs w:val="26"/>
        </w:rPr>
      </w:pPr>
      <w:r w:rsidRPr="00F84D32">
        <w:rPr>
          <w:rFonts w:ascii="標楷體" w:eastAsia="標楷體" w:hAnsi="標楷體" w:cs="Arial" w:hint="eastAsia"/>
          <w:color w:val="444444"/>
          <w:sz w:val="26"/>
          <w:szCs w:val="26"/>
        </w:rPr>
        <w:t>九、學校辦理運動會、親職教育日活動、班親會、家長會議、研習等活動，則由學校通知警衛室，另行辦理專案門禁管制措施。</w:t>
      </w:r>
    </w:p>
    <w:p w:rsidR="007948E2" w:rsidRDefault="007948E2" w:rsidP="00F84D32">
      <w:pPr>
        <w:pStyle w:val="Web"/>
        <w:shd w:val="clear" w:color="auto" w:fill="FFFFFF"/>
        <w:spacing w:line="440" w:lineRule="atLeast"/>
        <w:ind w:left="851"/>
        <w:rPr>
          <w:rFonts w:ascii="標楷體" w:eastAsia="標楷體" w:hAnsi="標楷體" w:cs="Arial"/>
          <w:color w:val="444444"/>
          <w:sz w:val="26"/>
          <w:szCs w:val="26"/>
        </w:rPr>
      </w:pPr>
      <w:r w:rsidRPr="00F84D32">
        <w:rPr>
          <w:rFonts w:ascii="標楷體" w:eastAsia="標楷體" w:hAnsi="標楷體" w:cs="Arial" w:hint="eastAsia"/>
          <w:color w:val="444444"/>
          <w:sz w:val="26"/>
          <w:szCs w:val="26"/>
        </w:rPr>
        <w:t>十、本辦法如有未盡事宜，悉依其他規定辦理。</w:t>
      </w:r>
      <w:bookmarkStart w:id="0" w:name="_GoBack"/>
      <w:bookmarkEnd w:id="0"/>
    </w:p>
    <w:p w:rsidR="00F84D32" w:rsidRPr="003F0FB4" w:rsidRDefault="003F0FB4" w:rsidP="00F84D32">
      <w:pPr>
        <w:pStyle w:val="Web"/>
        <w:shd w:val="clear" w:color="auto" w:fill="FFFFFF"/>
        <w:spacing w:line="440" w:lineRule="atLeast"/>
        <w:ind w:left="851"/>
        <w:rPr>
          <w:rFonts w:ascii="標楷體" w:eastAsia="標楷體" w:hAnsi="標楷體" w:cs="Arial" w:hint="eastAsia"/>
          <w:color w:val="444444"/>
          <w:sz w:val="26"/>
          <w:szCs w:val="26"/>
        </w:rPr>
      </w:pPr>
      <w:r w:rsidRPr="003F0FB4">
        <w:rPr>
          <w:rFonts w:ascii="標楷體" w:eastAsia="標楷體" w:hAnsi="標楷體" w:cs="Arial" w:hint="eastAsia"/>
          <w:color w:val="444444"/>
          <w:sz w:val="26"/>
          <w:szCs w:val="26"/>
        </w:rPr>
        <w:t>事務組長:</w:t>
      </w:r>
      <w:r w:rsidRPr="003F0FB4">
        <w:rPr>
          <w:rFonts w:ascii="標楷體" w:eastAsia="標楷體" w:hAnsi="標楷體" w:cs="Arial"/>
          <w:color w:val="444444"/>
          <w:sz w:val="26"/>
          <w:szCs w:val="26"/>
        </w:rPr>
        <w:t xml:space="preserve">          </w:t>
      </w:r>
      <w:r w:rsidRPr="003F0FB4">
        <w:rPr>
          <w:rFonts w:ascii="標楷體" w:eastAsia="標楷體" w:hAnsi="標楷體" w:cs="Arial" w:hint="eastAsia"/>
          <w:color w:val="444444"/>
          <w:sz w:val="26"/>
          <w:szCs w:val="26"/>
        </w:rPr>
        <w:t>總務主任:</w:t>
      </w:r>
      <w:r w:rsidRPr="003F0FB4">
        <w:rPr>
          <w:rFonts w:ascii="標楷體" w:eastAsia="標楷體" w:hAnsi="標楷體" w:cs="Arial"/>
          <w:color w:val="444444"/>
          <w:sz w:val="26"/>
          <w:szCs w:val="26"/>
        </w:rPr>
        <w:t xml:space="preserve">   </w:t>
      </w:r>
      <w:r w:rsidRPr="003F0FB4">
        <w:rPr>
          <w:rFonts w:ascii="標楷體" w:eastAsia="標楷體" w:hAnsi="標楷體" w:cs="Arial" w:hint="eastAsia"/>
          <w:color w:val="444444"/>
          <w:sz w:val="26"/>
          <w:szCs w:val="26"/>
        </w:rPr>
        <w:t xml:space="preserve"> </w:t>
      </w:r>
      <w:r w:rsidRPr="003F0FB4">
        <w:rPr>
          <w:rFonts w:ascii="標楷體" w:eastAsia="標楷體" w:hAnsi="標楷體" w:cs="Arial"/>
          <w:color w:val="444444"/>
          <w:sz w:val="26"/>
          <w:szCs w:val="26"/>
        </w:rPr>
        <w:t xml:space="preserve">       </w:t>
      </w:r>
      <w:r w:rsidRPr="003F0FB4">
        <w:rPr>
          <w:rFonts w:ascii="標楷體" w:eastAsia="標楷體" w:hAnsi="標楷體" w:cs="Arial" w:hint="eastAsia"/>
          <w:color w:val="444444"/>
          <w:sz w:val="26"/>
          <w:szCs w:val="26"/>
        </w:rPr>
        <w:t>校長:</w:t>
      </w:r>
    </w:p>
    <w:p w:rsidR="00F84D32" w:rsidRDefault="00F84D32" w:rsidP="00F84D32">
      <w:pPr>
        <w:pStyle w:val="Web"/>
        <w:shd w:val="clear" w:color="auto" w:fill="FFFFFF"/>
        <w:spacing w:line="440" w:lineRule="atLeast"/>
        <w:ind w:left="851"/>
        <w:rPr>
          <w:rFonts w:ascii="Arial" w:hAnsi="Arial" w:cs="Arial"/>
          <w:color w:val="444444"/>
          <w:sz w:val="26"/>
          <w:szCs w:val="26"/>
        </w:rPr>
      </w:pPr>
    </w:p>
    <w:p w:rsidR="003F0FB4" w:rsidRPr="00F84D32" w:rsidRDefault="003F0FB4" w:rsidP="00F84D32">
      <w:pPr>
        <w:pStyle w:val="Web"/>
        <w:shd w:val="clear" w:color="auto" w:fill="FFFFFF"/>
        <w:spacing w:line="440" w:lineRule="atLeast"/>
        <w:ind w:left="851"/>
        <w:rPr>
          <w:rFonts w:ascii="Arial" w:hAnsi="Arial" w:cs="Arial" w:hint="eastAsia"/>
          <w:color w:val="444444"/>
          <w:sz w:val="26"/>
          <w:szCs w:val="26"/>
        </w:rPr>
      </w:pPr>
    </w:p>
    <w:sectPr w:rsidR="003F0FB4" w:rsidRPr="00F84D3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8E2"/>
    <w:rsid w:val="003E1D3C"/>
    <w:rsid w:val="003F0FB4"/>
    <w:rsid w:val="007948E2"/>
    <w:rsid w:val="008E6640"/>
    <w:rsid w:val="009136C8"/>
    <w:rsid w:val="00F84D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5FAC1"/>
  <w15:chartTrackingRefBased/>
  <w15:docId w15:val="{119F6950-9D9B-4EA9-A758-D025FC7CE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dt4ke">
    <w:name w:val="cdt4ke"/>
    <w:basedOn w:val="a"/>
    <w:rsid w:val="007948E2"/>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7948E2"/>
    <w:rPr>
      <w:b/>
      <w:bCs/>
    </w:rPr>
  </w:style>
  <w:style w:type="paragraph" w:styleId="Web">
    <w:name w:val="Normal (Web)"/>
    <w:basedOn w:val="a"/>
    <w:uiPriority w:val="99"/>
    <w:unhideWhenUsed/>
    <w:rsid w:val="007948E2"/>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300290">
      <w:bodyDiv w:val="1"/>
      <w:marLeft w:val="0"/>
      <w:marRight w:val="0"/>
      <w:marTop w:val="0"/>
      <w:marBottom w:val="0"/>
      <w:divBdr>
        <w:top w:val="none" w:sz="0" w:space="0" w:color="auto"/>
        <w:left w:val="none" w:sz="0" w:space="0" w:color="auto"/>
        <w:bottom w:val="none" w:sz="0" w:space="0" w:color="auto"/>
        <w:right w:val="none" w:sz="0" w:space="0" w:color="auto"/>
      </w:divBdr>
    </w:div>
    <w:div w:id="173928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2022-12-13T00:55:00Z</cp:lastPrinted>
  <dcterms:created xsi:type="dcterms:W3CDTF">2022-12-09T04:34:00Z</dcterms:created>
  <dcterms:modified xsi:type="dcterms:W3CDTF">2022-12-13T01:01:00Z</dcterms:modified>
</cp:coreProperties>
</file>