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E57A" w14:textId="0E96DFE8" w:rsidR="00AA399D" w:rsidRPr="00603B1E" w:rsidRDefault="00AA399D" w:rsidP="006B5147">
      <w:pPr>
        <w:snapToGrid w:val="0"/>
        <w:spacing w:line="240" w:lineRule="atLeast"/>
        <w:jc w:val="center"/>
        <w:rPr>
          <w:rFonts w:ascii="標楷體" w:eastAsia="標楷體" w:hAnsi="標楷體"/>
          <w:b/>
          <w:sz w:val="32"/>
          <w:szCs w:val="36"/>
        </w:rPr>
      </w:pPr>
      <w:bookmarkStart w:id="0" w:name="_GoBack"/>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4001D3">
        <w:rPr>
          <w:rFonts w:ascii="標楷體" w:eastAsia="標楷體" w:hAnsi="標楷體" w:hint="eastAsia"/>
          <w:b/>
          <w:sz w:val="32"/>
          <w:szCs w:val="36"/>
        </w:rPr>
        <w:t>2</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bookmarkEnd w:id="0"/>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proofErr w:type="gramStart"/>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w:t>
      </w:r>
      <w:proofErr w:type="gramEnd"/>
      <w:r w:rsidRPr="00E909B0">
        <w:rPr>
          <w:rFonts w:ascii="標楷體" w:eastAsia="標楷體" w:hAnsi="標楷體" w:hint="eastAsia"/>
          <w:sz w:val="22"/>
        </w:rPr>
        <w:t>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06D74F0D" w:rsidR="00AA399D" w:rsidRPr="000149AF"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0149AF">
        <w:rPr>
          <w:rFonts w:ascii="標楷體" w:eastAsia="標楷體" w:hAnsi="標楷體" w:hint="eastAsia"/>
          <w:sz w:val="28"/>
          <w:szCs w:val="28"/>
        </w:rPr>
        <w:t>11</w:t>
      </w:r>
      <w:r w:rsidR="004001D3" w:rsidRPr="000149AF">
        <w:rPr>
          <w:rFonts w:ascii="標楷體" w:eastAsia="標楷體" w:hAnsi="標楷體" w:hint="eastAsia"/>
          <w:sz w:val="28"/>
          <w:szCs w:val="28"/>
        </w:rPr>
        <w:t>2</w:t>
      </w:r>
      <w:r w:rsidRPr="000149AF">
        <w:rPr>
          <w:rFonts w:ascii="標楷體" w:eastAsia="標楷體" w:hAnsi="標楷體" w:hint="eastAsia"/>
          <w:sz w:val="28"/>
          <w:szCs w:val="28"/>
        </w:rPr>
        <w:t>年</w:t>
      </w:r>
      <w:r w:rsidR="008B058C" w:rsidRPr="000149AF">
        <w:rPr>
          <w:rFonts w:ascii="標楷體" w:eastAsia="標楷體" w:hAnsi="標楷體" w:hint="eastAsia"/>
          <w:sz w:val="28"/>
          <w:szCs w:val="28"/>
        </w:rPr>
        <w:t>8</w:t>
      </w:r>
      <w:r w:rsidRPr="000149AF">
        <w:rPr>
          <w:rFonts w:ascii="標楷體" w:eastAsia="標楷體" w:hAnsi="標楷體" w:hint="eastAsia"/>
          <w:sz w:val="28"/>
          <w:szCs w:val="28"/>
        </w:rPr>
        <w:t>月</w:t>
      </w:r>
      <w:r w:rsidR="004C346A" w:rsidRPr="000149AF">
        <w:rPr>
          <w:rFonts w:ascii="標楷體" w:eastAsia="標楷體" w:hAnsi="標楷體" w:hint="eastAsia"/>
          <w:sz w:val="28"/>
          <w:szCs w:val="28"/>
        </w:rPr>
        <w:t>5</w:t>
      </w:r>
      <w:r w:rsidR="000149AF" w:rsidRPr="000149AF">
        <w:rPr>
          <w:rFonts w:ascii="標楷體" w:eastAsia="標楷體" w:hAnsi="標楷體" w:hint="eastAsia"/>
          <w:sz w:val="28"/>
          <w:szCs w:val="28"/>
        </w:rPr>
        <w:t>-</w:t>
      </w:r>
      <w:r w:rsidR="000149AF" w:rsidRPr="000149AF">
        <w:rPr>
          <w:rFonts w:ascii="標楷體" w:eastAsia="標楷體" w:hAnsi="標楷體"/>
          <w:sz w:val="28"/>
          <w:szCs w:val="28"/>
        </w:rPr>
        <w:t>6</w:t>
      </w:r>
      <w:r w:rsidR="000149AF" w:rsidRPr="000149AF">
        <w:rPr>
          <w:rFonts w:ascii="標楷體" w:eastAsia="標楷體" w:hAnsi="標楷體" w:hint="eastAsia"/>
          <w:sz w:val="28"/>
          <w:szCs w:val="28"/>
        </w:rPr>
        <w:t>日、1</w:t>
      </w:r>
      <w:r w:rsidR="000149AF" w:rsidRPr="000149AF">
        <w:rPr>
          <w:rFonts w:ascii="標楷體" w:eastAsia="標楷體" w:hAnsi="標楷體"/>
          <w:sz w:val="28"/>
          <w:szCs w:val="28"/>
        </w:rPr>
        <w:t>12</w:t>
      </w:r>
      <w:r w:rsidR="000149AF" w:rsidRPr="000149AF">
        <w:rPr>
          <w:rFonts w:ascii="標楷體" w:eastAsia="標楷體" w:hAnsi="標楷體" w:hint="eastAsia"/>
          <w:sz w:val="28"/>
          <w:szCs w:val="28"/>
        </w:rPr>
        <w:t>年8月12-13日</w:t>
      </w:r>
      <w:r w:rsidRPr="000149AF">
        <w:rPr>
          <w:rFonts w:ascii="標楷體" w:eastAsia="標楷體" w:hAnsi="標楷體" w:hint="eastAsia"/>
          <w:sz w:val="28"/>
          <w:szCs w:val="28"/>
        </w:rPr>
        <w:t>。</w:t>
      </w:r>
    </w:p>
    <w:p w14:paraId="77B32A9F" w14:textId="77777777" w:rsidR="00AA399D" w:rsidRPr="000149AF"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0149AF">
        <w:rPr>
          <w:rFonts w:ascii="標楷體" w:eastAsia="標楷體" w:hAnsi="標楷體"/>
          <w:sz w:val="28"/>
        </w:rPr>
        <w:t>舉辦地點：</w:t>
      </w:r>
    </w:p>
    <w:p w14:paraId="673AF341" w14:textId="16252441" w:rsidR="004001D3" w:rsidRPr="000149AF" w:rsidRDefault="00AA399D"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w:t>
      </w:r>
      <w:proofErr w:type="gramStart"/>
      <w:r w:rsidRPr="000149AF">
        <w:rPr>
          <w:rFonts w:ascii="標楷體" w:eastAsia="標楷體" w:hAnsi="標楷體" w:hint="eastAsia"/>
          <w:sz w:val="28"/>
        </w:rPr>
        <w:t>一</w:t>
      </w:r>
      <w:proofErr w:type="gramEnd"/>
      <w:r w:rsidRPr="000149AF">
        <w:rPr>
          <w:rFonts w:ascii="標楷體" w:eastAsia="標楷體" w:hAnsi="標楷體" w:hint="eastAsia"/>
          <w:sz w:val="28"/>
        </w:rPr>
        <w:t>)</w:t>
      </w:r>
      <w:r w:rsidR="008B058C" w:rsidRPr="000149AF">
        <w:rPr>
          <w:rFonts w:ascii="標楷體" w:eastAsia="標楷體" w:hAnsi="標楷體" w:hint="eastAsia"/>
          <w:sz w:val="28"/>
          <w:szCs w:val="28"/>
        </w:rPr>
        <w:t>學科</w:t>
      </w:r>
      <w:r w:rsidR="004001D3" w:rsidRPr="000149AF">
        <w:rPr>
          <w:rFonts w:ascii="標楷體" w:eastAsia="標楷體" w:hAnsi="標楷體" w:hint="eastAsia"/>
          <w:sz w:val="28"/>
          <w:szCs w:val="28"/>
        </w:rPr>
        <w:t>課程:</w:t>
      </w:r>
      <w:r w:rsidR="004001D3" w:rsidRPr="000149AF">
        <w:rPr>
          <w:rFonts w:ascii="標楷體" w:eastAsia="標楷體" w:hAnsi="標楷體" w:hint="eastAsia"/>
          <w:sz w:val="28"/>
        </w:rPr>
        <w:t>國立體育大學</w:t>
      </w:r>
      <w:r w:rsidR="008E6726" w:rsidRPr="000149AF">
        <w:rPr>
          <w:rFonts w:ascii="標楷體" w:eastAsia="標楷體" w:hAnsi="標楷體" w:hint="eastAsia"/>
          <w:sz w:val="28"/>
        </w:rPr>
        <w:t>科技大樓1樓10</w:t>
      </w:r>
      <w:r w:rsidR="00917939" w:rsidRPr="000149AF">
        <w:rPr>
          <w:rFonts w:ascii="標楷體" w:eastAsia="標楷體" w:hAnsi="標楷體" w:hint="eastAsia"/>
          <w:sz w:val="28"/>
        </w:rPr>
        <w:t>1</w:t>
      </w:r>
      <w:r w:rsidR="008E6726" w:rsidRPr="000149AF">
        <w:rPr>
          <w:rFonts w:ascii="標楷體" w:eastAsia="標楷體" w:hAnsi="標楷體" w:hint="eastAsia"/>
          <w:sz w:val="28"/>
        </w:rPr>
        <w:t>教室</w:t>
      </w:r>
      <w:r w:rsidR="004001D3" w:rsidRPr="000149AF">
        <w:rPr>
          <w:rFonts w:ascii="標楷體" w:eastAsia="標楷體" w:hAnsi="標楷體" w:hint="eastAsia"/>
          <w:sz w:val="28"/>
        </w:rPr>
        <w:t xml:space="preserve">。    </w:t>
      </w:r>
    </w:p>
    <w:p w14:paraId="4C464A42" w14:textId="5C7C5A78" w:rsidR="00AA399D" w:rsidRPr="000149AF" w:rsidRDefault="004001D3"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w:t>
      </w:r>
      <w:r w:rsidR="00AA399D" w:rsidRPr="000149AF">
        <w:rPr>
          <w:rFonts w:ascii="標楷體" w:eastAsia="標楷體" w:hAnsi="標楷體" w:hint="eastAsia"/>
          <w:sz w:val="28"/>
        </w:rPr>
        <w:t>(二)</w:t>
      </w:r>
      <w:r w:rsidR="008B058C" w:rsidRPr="000149AF">
        <w:rPr>
          <w:rFonts w:ascii="標楷體" w:eastAsia="標楷體" w:hAnsi="標楷體" w:hint="eastAsia"/>
          <w:sz w:val="28"/>
          <w:szCs w:val="28"/>
        </w:rPr>
        <w:t>術科</w:t>
      </w:r>
      <w:r w:rsidRPr="000149AF">
        <w:rPr>
          <w:rFonts w:ascii="標楷體" w:eastAsia="標楷體" w:hAnsi="標楷體" w:hint="eastAsia"/>
          <w:sz w:val="28"/>
          <w:szCs w:val="28"/>
        </w:rPr>
        <w:t>課程:</w:t>
      </w:r>
      <w:r w:rsidR="000149AF" w:rsidRPr="000149AF">
        <w:rPr>
          <w:rFonts w:ascii="標楷體" w:eastAsia="標楷體" w:hAnsi="標楷體" w:hint="eastAsia"/>
          <w:sz w:val="28"/>
        </w:rPr>
        <w:t>中央警察大學</w:t>
      </w:r>
      <w:r w:rsidRPr="000149AF">
        <w:rPr>
          <w:rFonts w:ascii="標楷體" w:eastAsia="標楷體" w:hAnsi="標楷體" w:hint="eastAsia"/>
          <w:sz w:val="28"/>
        </w:rPr>
        <w:t>。</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w:t>
      </w:r>
      <w:proofErr w:type="gramEnd"/>
      <w:r w:rsidRPr="0014749F">
        <w:rPr>
          <w:rFonts w:ascii="標楷體" w:eastAsia="標楷體" w:hAnsi="標楷體" w:hint="eastAsia"/>
          <w:sz w:val="28"/>
        </w:rPr>
        <w:t>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16045411"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p>
    <w:p w14:paraId="305BB442" w14:textId="5B87E06A"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proofErr w:type="gramStart"/>
      <w:r w:rsidRPr="0014749F">
        <w:rPr>
          <w:rFonts w:ascii="標楷體" w:eastAsia="標楷體" w:hAnsi="標楷體"/>
          <w:sz w:val="28"/>
        </w:rPr>
        <w:t>一</w:t>
      </w:r>
      <w:proofErr w:type="gramEnd"/>
      <w:r w:rsidRPr="0014749F">
        <w:rPr>
          <w:rFonts w:ascii="標楷體" w:eastAsia="標楷體" w:hAnsi="標楷體"/>
          <w:sz w:val="28"/>
        </w:rPr>
        <w:t>)</w:t>
      </w:r>
      <w:r w:rsidR="004F35E9">
        <w:rPr>
          <w:rFonts w:ascii="標楷體" w:eastAsia="標楷體" w:hAnsi="標楷體" w:hint="eastAsia"/>
          <w:sz w:val="28"/>
        </w:rPr>
        <w:t>網路報名(</w:t>
      </w:r>
      <w:r w:rsidR="004F35E9" w:rsidRPr="0014749F">
        <w:rPr>
          <w:rFonts w:ascii="標楷體" w:eastAsia="標楷體" w:hAnsi="標楷體"/>
          <w:sz w:val="28"/>
        </w:rPr>
        <w:t>網址:另行公告</w:t>
      </w:r>
      <w:r w:rsidR="004F35E9">
        <w:rPr>
          <w:rFonts w:ascii="標楷體" w:eastAsia="標楷體" w:hAnsi="標楷體" w:hint="eastAsia"/>
          <w:sz w:val="28"/>
        </w:rPr>
        <w:t>)，</w:t>
      </w:r>
      <w:r w:rsidR="004F35E9" w:rsidRPr="000149AF">
        <w:rPr>
          <w:rFonts w:ascii="標楷體" w:eastAsia="標楷體" w:hAnsi="標楷體" w:hint="eastAsia"/>
          <w:sz w:val="28"/>
        </w:rPr>
        <w:t>自</w:t>
      </w:r>
      <w:r w:rsidR="006752F7" w:rsidRPr="000149AF">
        <w:rPr>
          <w:rFonts w:ascii="標楷體" w:eastAsia="標楷體" w:hAnsi="標楷體" w:hint="eastAsia"/>
          <w:sz w:val="28"/>
        </w:rPr>
        <w:t>即日起至11</w:t>
      </w:r>
      <w:r w:rsidR="0014749F" w:rsidRPr="000149AF">
        <w:rPr>
          <w:rFonts w:ascii="標楷體" w:eastAsia="標楷體" w:hAnsi="標楷體" w:hint="eastAsia"/>
          <w:sz w:val="28"/>
        </w:rPr>
        <w:t>2</w:t>
      </w:r>
      <w:r w:rsidR="006752F7" w:rsidRPr="000149AF">
        <w:rPr>
          <w:rFonts w:ascii="標楷體" w:eastAsia="標楷體" w:hAnsi="標楷體" w:hint="eastAsia"/>
          <w:sz w:val="28"/>
        </w:rPr>
        <w:t>年</w:t>
      </w:r>
      <w:r w:rsidR="00DD235A" w:rsidRPr="000149AF">
        <w:rPr>
          <w:rFonts w:ascii="標楷體" w:eastAsia="標楷體" w:hAnsi="標楷體" w:hint="eastAsia"/>
          <w:sz w:val="28"/>
        </w:rPr>
        <w:t>8</w:t>
      </w:r>
      <w:r w:rsidR="006752F7" w:rsidRPr="000149AF">
        <w:rPr>
          <w:rFonts w:ascii="標楷體" w:eastAsia="標楷體" w:hAnsi="標楷體" w:hint="eastAsia"/>
          <w:sz w:val="28"/>
        </w:rPr>
        <w:t>月</w:t>
      </w:r>
      <w:r w:rsidR="00DD235A" w:rsidRPr="000149AF">
        <w:rPr>
          <w:rFonts w:ascii="標楷體" w:eastAsia="標楷體" w:hAnsi="標楷體" w:hint="eastAsia"/>
          <w:sz w:val="28"/>
        </w:rPr>
        <w:t>2</w:t>
      </w:r>
      <w:r w:rsidR="006752F7" w:rsidRPr="000149AF">
        <w:rPr>
          <w:rFonts w:ascii="標楷體" w:eastAsia="標楷體" w:hAnsi="標楷體" w:hint="eastAsia"/>
          <w:sz w:val="28"/>
        </w:rPr>
        <w:t>日(星期</w:t>
      </w:r>
      <w:r w:rsidR="00DD235A" w:rsidRPr="000149AF">
        <w:rPr>
          <w:rFonts w:ascii="標楷體" w:eastAsia="標楷體" w:hAnsi="標楷體" w:hint="eastAsia"/>
          <w:sz w:val="28"/>
        </w:rPr>
        <w:t>三</w:t>
      </w:r>
      <w:r w:rsidR="006752F7" w:rsidRPr="000149AF">
        <w:rPr>
          <w:rFonts w:ascii="標楷體" w:eastAsia="標楷體" w:hAnsi="標楷體" w:hint="eastAsia"/>
          <w:sz w:val="28"/>
        </w:rPr>
        <w:t>)</w:t>
      </w:r>
      <w:r w:rsidR="004F35E9" w:rsidRPr="000149AF">
        <w:rPr>
          <w:rFonts w:ascii="標楷體" w:eastAsia="標楷體" w:hAnsi="標楷體" w:hint="eastAsia"/>
          <w:sz w:val="28"/>
        </w:rPr>
        <w:t>止</w:t>
      </w:r>
      <w:r w:rsidR="004F35E9">
        <w:rPr>
          <w:rFonts w:ascii="標楷體" w:eastAsia="標楷體" w:hAnsi="標楷體" w:hint="eastAsia"/>
          <w:sz w:val="28"/>
        </w:rPr>
        <w:t>。</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proofErr w:type="gramStart"/>
      <w:r w:rsidR="006752F7" w:rsidRPr="0014749F">
        <w:rPr>
          <w:rFonts w:ascii="標楷體" w:eastAsia="標楷體" w:hAnsi="標楷體" w:hint="eastAsia"/>
          <w:sz w:val="28"/>
          <w:szCs w:val="28"/>
        </w:rPr>
        <w:t>複</w:t>
      </w:r>
      <w:proofErr w:type="gramEnd"/>
      <w:r w:rsidR="006752F7" w:rsidRPr="0014749F">
        <w:rPr>
          <w:rFonts w:ascii="標楷體" w:eastAsia="標楷體" w:hAnsi="標楷體" w:hint="eastAsia"/>
          <w:sz w:val="28"/>
          <w:szCs w:val="28"/>
        </w:rPr>
        <w:t>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B61DA1C" w14:textId="479EFE3D"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(三)</w:t>
      </w:r>
      <w:r w:rsidR="006B5147" w:rsidRPr="004F35E9">
        <w:rPr>
          <w:rFonts w:ascii="標楷體" w:eastAsia="標楷體" w:hAnsi="標楷體" w:hint="eastAsia"/>
          <w:sz w:val="28"/>
          <w:szCs w:val="28"/>
        </w:rPr>
        <w:t>匯款銀行:</w:t>
      </w:r>
      <w:r w:rsidR="00DD235A">
        <w:rPr>
          <w:rFonts w:ascii="標楷體" w:eastAsia="標楷體" w:hAnsi="標楷體" w:hint="eastAsia"/>
          <w:sz w:val="28"/>
          <w:szCs w:val="28"/>
        </w:rPr>
        <w:t>009彰化</w:t>
      </w:r>
      <w:r w:rsidR="006B5147" w:rsidRPr="004F35E9">
        <w:rPr>
          <w:rFonts w:ascii="標楷體" w:eastAsia="標楷體" w:hAnsi="標楷體" w:hint="eastAsia"/>
          <w:sz w:val="28"/>
          <w:szCs w:val="28"/>
        </w:rPr>
        <w:t>銀行</w:t>
      </w:r>
      <w:r w:rsidR="00DD235A">
        <w:rPr>
          <w:rFonts w:ascii="標楷體" w:eastAsia="標楷體" w:hAnsi="標楷體" w:hint="eastAsia"/>
          <w:sz w:val="28"/>
          <w:szCs w:val="28"/>
        </w:rPr>
        <w:t>中崙</w:t>
      </w:r>
      <w:r w:rsidR="006B5147" w:rsidRPr="004F35E9">
        <w:rPr>
          <w:rFonts w:ascii="標楷體" w:eastAsia="標楷體" w:hAnsi="標楷體" w:hint="eastAsia"/>
          <w:sz w:val="28"/>
          <w:szCs w:val="28"/>
        </w:rPr>
        <w:t>分行</w:t>
      </w:r>
      <w:r w:rsidRPr="004F35E9">
        <w:rPr>
          <w:rFonts w:ascii="標楷體" w:eastAsia="標楷體" w:hAnsi="標楷體" w:hint="eastAsia"/>
          <w:sz w:val="28"/>
          <w:szCs w:val="28"/>
        </w:rPr>
        <w:t>/</w:t>
      </w:r>
      <w:r w:rsidR="006B5147" w:rsidRPr="004F35E9">
        <w:rPr>
          <w:rFonts w:ascii="標楷體" w:eastAsia="標楷體" w:hAnsi="標楷體"/>
          <w:sz w:val="28"/>
          <w:szCs w:val="28"/>
        </w:rPr>
        <w:t>匯款帳號:</w:t>
      </w:r>
      <w:r w:rsidR="00DD235A">
        <w:rPr>
          <w:rFonts w:ascii="標楷體" w:eastAsia="標楷體" w:hAnsi="標楷體" w:hint="eastAsia"/>
          <w:sz w:val="28"/>
          <w:szCs w:val="28"/>
        </w:rPr>
        <w:t>5154-01-</w:t>
      </w:r>
      <w:r w:rsidR="008B058C">
        <w:rPr>
          <w:rFonts w:ascii="標楷體" w:eastAsia="標楷體" w:hAnsi="標楷體" w:hint="eastAsia"/>
          <w:sz w:val="28"/>
          <w:szCs w:val="28"/>
        </w:rPr>
        <w:t>468000-00</w:t>
      </w:r>
    </w:p>
    <w:p w14:paraId="043C19AA" w14:textId="77777777"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(四)</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w:t>
      </w:r>
      <w:proofErr w:type="gramStart"/>
      <w:r w:rsidR="00146694" w:rsidRPr="004F35E9">
        <w:rPr>
          <w:rFonts w:ascii="標楷體" w:eastAsia="標楷體" w:hAnsi="標楷體" w:hint="eastAsia"/>
          <w:sz w:val="28"/>
        </w:rPr>
        <w:t>證</w:t>
      </w:r>
      <w:proofErr w:type="gramEnd"/>
      <w:r w:rsidR="00146694" w:rsidRPr="004F35E9">
        <w:rPr>
          <w:rFonts w:ascii="標楷體" w:eastAsia="標楷體" w:hAnsi="標楷體" w:hint="eastAsia"/>
          <w:sz w:val="28"/>
        </w:rPr>
        <w:t>證書(</w:t>
      </w:r>
      <w:r w:rsidR="00146694" w:rsidRPr="004F35E9">
        <w:rPr>
          <w:rFonts w:ascii="標楷體" w:eastAsia="標楷體" w:hAnsi="標楷體"/>
          <w:sz w:val="28"/>
        </w:rPr>
        <w:t>3)</w:t>
      </w:r>
      <w:r w:rsidR="00146694" w:rsidRPr="004F35E9">
        <w:rPr>
          <w:rFonts w:ascii="標楷體" w:eastAsia="標楷體" w:hAnsi="標楷體" w:hint="eastAsia"/>
          <w:sz w:val="28"/>
        </w:rPr>
        <w:t>教練資料卡(</w:t>
      </w:r>
      <w:r w:rsidR="00146694" w:rsidRPr="004F35E9">
        <w:rPr>
          <w:rFonts w:ascii="標楷體" w:eastAsia="標楷體" w:hAnsi="標楷體"/>
          <w:sz w:val="28"/>
        </w:rPr>
        <w:t>4)</w:t>
      </w:r>
      <w:r w:rsidR="00146694" w:rsidRPr="004F35E9">
        <w:rPr>
          <w:rFonts w:ascii="標楷體" w:eastAsia="標楷體" w:hAnsi="標楷體" w:hint="eastAsia"/>
          <w:sz w:val="28"/>
        </w:rPr>
        <w:t>二吋彩色</w:t>
      </w:r>
    </w:p>
    <w:p w14:paraId="3FD340BD" w14:textId="5B327B11" w:rsidR="006B5147" w:rsidRP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6752F7" w:rsidRPr="004F35E9">
        <w:rPr>
          <w:rFonts w:ascii="標楷體" w:eastAsia="標楷體" w:hAnsi="標楷體" w:hint="eastAsia"/>
          <w:sz w:val="28"/>
        </w:rPr>
        <w:t>證件照</w:t>
      </w:r>
      <w:r w:rsidR="00146694" w:rsidRPr="004F35E9">
        <w:rPr>
          <w:rFonts w:ascii="標楷體" w:eastAsia="標楷體" w:hAnsi="標楷體"/>
          <w:sz w:val="28"/>
        </w:rPr>
        <w:t>(5)</w:t>
      </w:r>
      <w:r w:rsidR="00146694" w:rsidRPr="004F35E9">
        <w:rPr>
          <w:rFonts w:ascii="標楷體" w:eastAsia="標楷體" w:hAnsi="標楷體" w:hint="eastAsia"/>
          <w:sz w:val="28"/>
        </w:rPr>
        <w:t>最近一個月內核發之警察刑事紀錄證明</w:t>
      </w:r>
      <w:r w:rsidR="006B5147" w:rsidRPr="004F35E9">
        <w:rPr>
          <w:rFonts w:ascii="標楷體" w:eastAsia="標楷體" w:hAnsi="標楷體" w:hint="eastAsia"/>
          <w:sz w:val="28"/>
        </w:rPr>
        <w:t>(</w:t>
      </w:r>
      <w:r w:rsidR="006B5147" w:rsidRPr="004F35E9">
        <w:rPr>
          <w:rFonts w:ascii="標楷體" w:eastAsia="標楷體" w:hAnsi="標楷體"/>
          <w:sz w:val="28"/>
        </w:rPr>
        <w:t>6)報名申請表。</w:t>
      </w:r>
    </w:p>
    <w:p w14:paraId="65E5DCC3"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Pr="00CF58FA">
        <w:rPr>
          <w:rFonts w:ascii="標楷體" w:eastAsia="標楷體" w:hAnsi="標楷體" w:hint="eastAsia"/>
          <w:sz w:val="28"/>
          <w:szCs w:val="28"/>
        </w:rPr>
        <w:t>表</w:t>
      </w:r>
      <w:r w:rsidRPr="00CF58FA">
        <w:rPr>
          <w:rFonts w:ascii="標楷體" w:eastAsia="標楷體" w:hAnsi="標楷體"/>
          <w:sz w:val="28"/>
          <w:szCs w:val="28"/>
        </w:rPr>
        <w:t>二）</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07499DC6" w14:textId="77777777" w:rsid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7927C5C0" w14:textId="16EFC163"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hint="eastAsia"/>
          <w:sz w:val="28"/>
        </w:rPr>
        <w:t>附表</w:t>
      </w:r>
      <w:proofErr w:type="gramStart"/>
      <w:r w:rsidRPr="00603B1E">
        <w:rPr>
          <w:rFonts w:ascii="標楷體" w:eastAsia="標楷體" w:hAnsi="標楷體" w:hint="eastAsia"/>
          <w:sz w:val="28"/>
        </w:rPr>
        <w:t>一</w:t>
      </w:r>
      <w:proofErr w:type="gramEnd"/>
    </w:p>
    <w:p w14:paraId="05DA5455" w14:textId="49874A5A"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391F5F">
        <w:rPr>
          <w:rFonts w:ascii="標楷體" w:eastAsia="標楷體" w:hAnsi="標楷體" w:hint="eastAsia"/>
          <w:b/>
          <w:sz w:val="32"/>
          <w:szCs w:val="36"/>
        </w:rPr>
        <w:t>2</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會段證</w:t>
            </w:r>
            <w:proofErr w:type="gramEnd"/>
            <w:r>
              <w:rPr>
                <w:rFonts w:ascii="標楷體" w:eastAsia="標楷體" w:hAnsi="標楷體" w:hint="eastAsia"/>
                <w:sz w:val="28"/>
                <w:szCs w:val="28"/>
              </w:rPr>
              <w:t>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7D9F23FB" w14:textId="08C5B12E"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665D72">
        <w:rPr>
          <w:rFonts w:ascii="標楷體" w:eastAsia="標楷體" w:hAnsi="標楷體" w:cstheme="minorBidi" w:hint="eastAsia"/>
          <w:sz w:val="32"/>
          <w:szCs w:val="32"/>
        </w:rPr>
        <w:t>2</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7"/>
        <w:gridCol w:w="19"/>
        <w:gridCol w:w="2272"/>
        <w:gridCol w:w="2266"/>
        <w:gridCol w:w="2266"/>
        <w:gridCol w:w="2381"/>
      </w:tblGrid>
      <w:tr w:rsidR="004C346A" w:rsidRPr="00FD07F9" w14:paraId="5E2B0286" w14:textId="77777777" w:rsidTr="00B03914">
        <w:trPr>
          <w:trHeight w:val="601"/>
        </w:trPr>
        <w:tc>
          <w:tcPr>
            <w:tcW w:w="997" w:type="dxa"/>
            <w:tcBorders>
              <w:tl2br w:val="single" w:sz="4" w:space="0" w:color="auto"/>
            </w:tcBorders>
            <w:vAlign w:val="center"/>
          </w:tcPr>
          <w:p w14:paraId="5146E2ED"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 xml:space="preserve">  日期</w:t>
            </w:r>
          </w:p>
          <w:p w14:paraId="277C8BB8" w14:textId="77777777" w:rsidR="004C346A" w:rsidRPr="00A951E7" w:rsidRDefault="004C346A" w:rsidP="00B03914">
            <w:pPr>
              <w:rPr>
                <w:rFonts w:ascii="標楷體" w:eastAsia="標楷體" w:hAnsi="標楷體" w:cstheme="minorBidi"/>
                <w:sz w:val="26"/>
                <w:szCs w:val="26"/>
              </w:rPr>
            </w:pPr>
            <w:r w:rsidRPr="00A951E7">
              <w:rPr>
                <w:rFonts w:ascii="標楷體" w:eastAsia="標楷體" w:hAnsi="標楷體" w:cstheme="minorBidi" w:hint="eastAsia"/>
                <w:sz w:val="26"/>
                <w:szCs w:val="26"/>
              </w:rPr>
              <w:t>時間</w:t>
            </w:r>
          </w:p>
        </w:tc>
        <w:tc>
          <w:tcPr>
            <w:tcW w:w="2291" w:type="dxa"/>
            <w:gridSpan w:val="2"/>
            <w:vAlign w:val="center"/>
          </w:tcPr>
          <w:p w14:paraId="7008E1B7"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8月05日</w:t>
            </w:r>
          </w:p>
          <w:p w14:paraId="1FC81B73"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266" w:type="dxa"/>
            <w:vAlign w:val="center"/>
          </w:tcPr>
          <w:p w14:paraId="5AD1C8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8月06日</w:t>
            </w:r>
          </w:p>
          <w:p w14:paraId="3D14C2EC"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c>
          <w:tcPr>
            <w:tcW w:w="2266" w:type="dxa"/>
            <w:vAlign w:val="center"/>
          </w:tcPr>
          <w:p w14:paraId="6086A762"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8月12日</w:t>
            </w:r>
          </w:p>
          <w:p w14:paraId="28D037AA"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381" w:type="dxa"/>
            <w:vAlign w:val="center"/>
          </w:tcPr>
          <w:p w14:paraId="56F43F29"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8月13日</w:t>
            </w:r>
          </w:p>
          <w:p w14:paraId="7327EF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r>
      <w:tr w:rsidR="004C346A" w:rsidRPr="00FD07F9" w14:paraId="0B9D9A78" w14:textId="77777777" w:rsidTr="00B03914">
        <w:trPr>
          <w:trHeight w:val="348"/>
        </w:trPr>
        <w:tc>
          <w:tcPr>
            <w:tcW w:w="10201" w:type="dxa"/>
            <w:gridSpan w:val="6"/>
            <w:vAlign w:val="center"/>
          </w:tcPr>
          <w:p w14:paraId="330CC2E5" w14:textId="77777777" w:rsidR="004C346A" w:rsidRPr="00A951E7" w:rsidRDefault="004C346A" w:rsidP="00B03914">
            <w:pPr>
              <w:spacing w:line="400" w:lineRule="exact"/>
              <w:jc w:val="center"/>
              <w:rPr>
                <w:rFonts w:ascii="標楷體" w:eastAsia="標楷體" w:hAnsi="標楷體" w:cstheme="minorBidi"/>
                <w:sz w:val="26"/>
                <w:szCs w:val="26"/>
              </w:rPr>
            </w:pPr>
            <w:r w:rsidRPr="00A951E7">
              <w:rPr>
                <w:rFonts w:ascii="標楷體" w:eastAsia="標楷體" w:hAnsi="標楷體" w:cstheme="minorBidi" w:hint="eastAsia"/>
                <w:sz w:val="26"/>
                <w:szCs w:val="26"/>
              </w:rPr>
              <w:t>07:20-08:00學員報到</w:t>
            </w:r>
          </w:p>
        </w:tc>
      </w:tr>
      <w:tr w:rsidR="004C346A" w:rsidRPr="00FD07F9" w14:paraId="4FB9BBC5" w14:textId="77777777" w:rsidTr="00B03914">
        <w:trPr>
          <w:trHeight w:val="1821"/>
        </w:trPr>
        <w:tc>
          <w:tcPr>
            <w:tcW w:w="997" w:type="dxa"/>
            <w:vAlign w:val="center"/>
          </w:tcPr>
          <w:p w14:paraId="383BA7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08:10-09:00</w:t>
            </w:r>
          </w:p>
        </w:tc>
        <w:tc>
          <w:tcPr>
            <w:tcW w:w="2291" w:type="dxa"/>
            <w:gridSpan w:val="2"/>
            <w:vAlign w:val="center"/>
          </w:tcPr>
          <w:p w14:paraId="63A1B59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運動禁藥(1)</w:t>
            </w:r>
          </w:p>
          <w:p w14:paraId="4DBF882A" w14:textId="77777777" w:rsidR="004C346A" w:rsidRPr="00DF7C1A" w:rsidRDefault="004C346A" w:rsidP="00B03914">
            <w:pPr>
              <w:spacing w:line="400" w:lineRule="exact"/>
              <w:jc w:val="center"/>
              <w:rPr>
                <w:rFonts w:ascii="標楷體" w:eastAsia="標楷體" w:hAnsi="標楷體" w:cstheme="minorBidi"/>
                <w:b/>
                <w:sz w:val="28"/>
                <w:szCs w:val="28"/>
              </w:rPr>
            </w:pPr>
            <w:r w:rsidRPr="00DF7C1A">
              <w:rPr>
                <w:rFonts w:ascii="標楷體" w:eastAsia="標楷體" w:hAnsi="標楷體" w:cstheme="minorBidi"/>
                <w:sz w:val="28"/>
                <w:szCs w:val="28"/>
              </w:rPr>
              <w:t>禁藥基金會講師</w:t>
            </w:r>
          </w:p>
        </w:tc>
        <w:tc>
          <w:tcPr>
            <w:tcW w:w="2266" w:type="dxa"/>
            <w:vMerge w:val="restart"/>
            <w:vAlign w:val="center"/>
          </w:tcPr>
          <w:p w14:paraId="47D7A333"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柔道專項</w:t>
            </w:r>
          </w:p>
          <w:p w14:paraId="369CC39B"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技術操作</w:t>
            </w:r>
          </w:p>
          <w:p w14:paraId="3708D040"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張守忠</w:t>
            </w:r>
          </w:p>
        </w:tc>
        <w:tc>
          <w:tcPr>
            <w:tcW w:w="2266" w:type="dxa"/>
            <w:vMerge w:val="restart"/>
            <w:vAlign w:val="center"/>
          </w:tcPr>
          <w:p w14:paraId="6829F0E7"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運動心理學(2)</w:t>
            </w:r>
          </w:p>
          <w:p w14:paraId="2C0BBCF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粘瑞</w:t>
            </w:r>
            <w:proofErr w:type="gramStart"/>
            <w:r w:rsidRPr="00DF7C1A">
              <w:rPr>
                <w:rFonts w:ascii="標楷體" w:eastAsia="標楷體" w:hAnsi="標楷體" w:cstheme="minorBidi" w:hint="eastAsia"/>
                <w:bCs/>
                <w:sz w:val="28"/>
                <w:szCs w:val="28"/>
              </w:rPr>
              <w:t>狄</w:t>
            </w:r>
            <w:proofErr w:type="gramEnd"/>
          </w:p>
        </w:tc>
        <w:tc>
          <w:tcPr>
            <w:tcW w:w="2381" w:type="dxa"/>
            <w:vAlign w:val="center"/>
          </w:tcPr>
          <w:p w14:paraId="595D0A8C"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教練職責與素養(1)</w:t>
            </w:r>
          </w:p>
          <w:p w14:paraId="616A8D40"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28"/>
                <w:szCs w:val="28"/>
              </w:rPr>
              <w:t>侯碧燕</w:t>
            </w:r>
          </w:p>
        </w:tc>
      </w:tr>
      <w:tr w:rsidR="004C346A" w:rsidRPr="00FD07F9" w14:paraId="7681D11B" w14:textId="77777777" w:rsidTr="00E831F1">
        <w:trPr>
          <w:trHeight w:val="1310"/>
        </w:trPr>
        <w:tc>
          <w:tcPr>
            <w:tcW w:w="997" w:type="dxa"/>
            <w:tcBorders>
              <w:bottom w:val="single" w:sz="4" w:space="0" w:color="auto"/>
            </w:tcBorders>
            <w:vAlign w:val="center"/>
          </w:tcPr>
          <w:p w14:paraId="23656782"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09:10-10:00</w:t>
            </w:r>
          </w:p>
        </w:tc>
        <w:tc>
          <w:tcPr>
            <w:tcW w:w="2291" w:type="dxa"/>
            <w:gridSpan w:val="2"/>
            <w:tcBorders>
              <w:bottom w:val="single" w:sz="4" w:space="0" w:color="auto"/>
            </w:tcBorders>
            <w:vAlign w:val="center"/>
          </w:tcPr>
          <w:p w14:paraId="0440B22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性別平等教育(1)</w:t>
            </w:r>
          </w:p>
          <w:p w14:paraId="40FE75E7"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cstheme="minorBidi" w:hint="eastAsia"/>
                <w:sz w:val="28"/>
                <w:szCs w:val="28"/>
              </w:rPr>
              <w:t>楊孟容</w:t>
            </w:r>
          </w:p>
        </w:tc>
        <w:tc>
          <w:tcPr>
            <w:tcW w:w="2266" w:type="dxa"/>
            <w:vMerge/>
            <w:vAlign w:val="center"/>
          </w:tcPr>
          <w:p w14:paraId="7CFDF78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Borders>
              <w:bottom w:val="single" w:sz="4" w:space="0" w:color="auto"/>
            </w:tcBorders>
            <w:vAlign w:val="center"/>
          </w:tcPr>
          <w:p w14:paraId="360EFE3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tcBorders>
              <w:bottom w:val="single" w:sz="4" w:space="0" w:color="auto"/>
            </w:tcBorders>
            <w:vAlign w:val="center"/>
          </w:tcPr>
          <w:p w14:paraId="783B791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柔道運動術語(1)</w:t>
            </w:r>
          </w:p>
          <w:p w14:paraId="1CA163E4"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侯碧燕</w:t>
            </w:r>
          </w:p>
        </w:tc>
      </w:tr>
      <w:tr w:rsidR="004C346A" w:rsidRPr="00FD07F9" w14:paraId="76241A62" w14:textId="77777777" w:rsidTr="00B03914">
        <w:trPr>
          <w:trHeight w:val="599"/>
        </w:trPr>
        <w:tc>
          <w:tcPr>
            <w:tcW w:w="997" w:type="dxa"/>
            <w:vAlign w:val="center"/>
          </w:tcPr>
          <w:p w14:paraId="6D3FEA3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10:10-11:00</w:t>
            </w:r>
          </w:p>
        </w:tc>
        <w:tc>
          <w:tcPr>
            <w:tcW w:w="2291" w:type="dxa"/>
            <w:gridSpan w:val="2"/>
            <w:vMerge w:val="restart"/>
            <w:vAlign w:val="center"/>
          </w:tcPr>
          <w:p w14:paraId="480A736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兒童訓練安全與權利認知(2)</w:t>
            </w:r>
          </w:p>
          <w:p w14:paraId="53F98A96"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陳俊樺</w:t>
            </w:r>
          </w:p>
        </w:tc>
        <w:tc>
          <w:tcPr>
            <w:tcW w:w="2266" w:type="dxa"/>
            <w:vMerge/>
            <w:vAlign w:val="center"/>
          </w:tcPr>
          <w:p w14:paraId="27466C5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3B81DC0"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運動團隊經營管理(1)</w:t>
            </w:r>
          </w:p>
          <w:p w14:paraId="595A332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restart"/>
            <w:vAlign w:val="center"/>
          </w:tcPr>
          <w:p w14:paraId="7469484A" w14:textId="77777777" w:rsidR="004C346A" w:rsidRPr="00DF7C1A" w:rsidRDefault="004C346A" w:rsidP="00B03914">
            <w:pPr>
              <w:spacing w:line="400" w:lineRule="exact"/>
              <w:jc w:val="center"/>
              <w:rPr>
                <w:rFonts w:ascii="標楷體" w:eastAsia="標楷體" w:hAnsi="標楷體"/>
                <w:sz w:val="28"/>
                <w:szCs w:val="24"/>
              </w:rPr>
            </w:pPr>
          </w:p>
          <w:p w14:paraId="06073905" w14:textId="77777777" w:rsidR="004C346A" w:rsidRPr="00DF7C1A" w:rsidRDefault="004C346A" w:rsidP="00B03914">
            <w:pPr>
              <w:spacing w:line="400" w:lineRule="exact"/>
              <w:jc w:val="center"/>
              <w:rPr>
                <w:rFonts w:ascii="標楷體" w:eastAsia="標楷體" w:hAnsi="標楷體"/>
                <w:sz w:val="28"/>
                <w:szCs w:val="24"/>
              </w:rPr>
            </w:pPr>
            <w:r w:rsidRPr="00DF7C1A">
              <w:rPr>
                <w:rFonts w:ascii="標楷體" w:eastAsia="標楷體" w:hAnsi="標楷體" w:hint="eastAsia"/>
                <w:sz w:val="28"/>
                <w:szCs w:val="24"/>
              </w:rPr>
              <w:t>體能測驗、評估及訓練(2)</w:t>
            </w:r>
          </w:p>
          <w:p w14:paraId="5E232B4A"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江</w:t>
            </w:r>
            <w:proofErr w:type="gramStart"/>
            <w:r w:rsidRPr="00DF7C1A">
              <w:rPr>
                <w:rFonts w:ascii="標楷體" w:eastAsia="標楷體" w:hAnsi="標楷體" w:hint="eastAsia"/>
                <w:sz w:val="28"/>
                <w:szCs w:val="28"/>
              </w:rPr>
              <w:t>杰</w:t>
            </w:r>
            <w:proofErr w:type="gramEnd"/>
            <w:r w:rsidRPr="00DF7C1A">
              <w:rPr>
                <w:rFonts w:ascii="標楷體" w:eastAsia="標楷體" w:hAnsi="標楷體" w:hint="eastAsia"/>
                <w:sz w:val="28"/>
                <w:szCs w:val="28"/>
              </w:rPr>
              <w:t>穎</w:t>
            </w:r>
          </w:p>
          <w:p w14:paraId="064091C0"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46067C50" w14:textId="77777777" w:rsidTr="00B03914">
        <w:trPr>
          <w:trHeight w:val="781"/>
        </w:trPr>
        <w:tc>
          <w:tcPr>
            <w:tcW w:w="997" w:type="dxa"/>
            <w:vAlign w:val="center"/>
          </w:tcPr>
          <w:p w14:paraId="6215252D"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11:10-12:00</w:t>
            </w:r>
          </w:p>
        </w:tc>
        <w:tc>
          <w:tcPr>
            <w:tcW w:w="2291" w:type="dxa"/>
            <w:gridSpan w:val="2"/>
            <w:vMerge/>
            <w:vAlign w:val="center"/>
          </w:tcPr>
          <w:p w14:paraId="604007B0"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1373CAB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C33EDBF"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柔道運動沿革及其發展現況(1)</w:t>
            </w:r>
          </w:p>
          <w:p w14:paraId="4F34A57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ign w:val="center"/>
          </w:tcPr>
          <w:p w14:paraId="31BD4B82"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6CCD3BE1" w14:textId="77777777" w:rsidTr="00B03914">
        <w:trPr>
          <w:trHeight w:val="253"/>
        </w:trPr>
        <w:tc>
          <w:tcPr>
            <w:tcW w:w="10201" w:type="dxa"/>
            <w:gridSpan w:val="6"/>
          </w:tcPr>
          <w:p w14:paraId="01DBEAD9"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12:10-13:00 午餐時間</w:t>
            </w:r>
          </w:p>
        </w:tc>
      </w:tr>
      <w:tr w:rsidR="004C346A" w:rsidRPr="00FD07F9" w14:paraId="7F75EAFE" w14:textId="77777777" w:rsidTr="00B03914">
        <w:trPr>
          <w:trHeight w:val="974"/>
        </w:trPr>
        <w:tc>
          <w:tcPr>
            <w:tcW w:w="1016" w:type="dxa"/>
            <w:gridSpan w:val="2"/>
            <w:vAlign w:val="center"/>
          </w:tcPr>
          <w:p w14:paraId="187F17A9"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13:10-14:00</w:t>
            </w:r>
          </w:p>
        </w:tc>
        <w:tc>
          <w:tcPr>
            <w:tcW w:w="2272" w:type="dxa"/>
            <w:vMerge w:val="restart"/>
            <w:vAlign w:val="center"/>
          </w:tcPr>
          <w:p w14:paraId="5EBB6E9B"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柔道運動規則(2)</w:t>
            </w:r>
          </w:p>
          <w:p w14:paraId="578F23B2"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hint="eastAsia"/>
                <w:sz w:val="28"/>
                <w:szCs w:val="28"/>
              </w:rPr>
              <w:t>廖俊強</w:t>
            </w:r>
          </w:p>
        </w:tc>
        <w:tc>
          <w:tcPr>
            <w:tcW w:w="2266" w:type="dxa"/>
            <w:vMerge w:val="restart"/>
            <w:vAlign w:val="center"/>
          </w:tcPr>
          <w:p w14:paraId="29595961"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柔道專項</w:t>
            </w:r>
          </w:p>
          <w:p w14:paraId="63C69F6D"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技術操作</w:t>
            </w:r>
          </w:p>
          <w:p w14:paraId="55DEF37C" w14:textId="2CF26E6A"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-固技</w:t>
            </w:r>
          </w:p>
          <w:p w14:paraId="652FC28C"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黃建龍</w:t>
            </w:r>
          </w:p>
        </w:tc>
        <w:tc>
          <w:tcPr>
            <w:tcW w:w="2266" w:type="dxa"/>
            <w:vMerge w:val="restart"/>
            <w:vAlign w:val="center"/>
          </w:tcPr>
          <w:p w14:paraId="74476147"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bCs/>
                <w:sz w:val="28"/>
                <w:szCs w:val="28"/>
              </w:rPr>
              <w:t>運動疲勞與恢復(2)</w:t>
            </w:r>
          </w:p>
          <w:p w14:paraId="716BDAA0" w14:textId="67F51383" w:rsidR="004C346A" w:rsidRPr="00CD38D4" w:rsidRDefault="00CD38D4"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張曉昀</w:t>
            </w:r>
          </w:p>
        </w:tc>
        <w:tc>
          <w:tcPr>
            <w:tcW w:w="2381" w:type="dxa"/>
            <w:vMerge w:val="restart"/>
            <w:vAlign w:val="center"/>
          </w:tcPr>
          <w:p w14:paraId="51AF1373"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運動選才學(2)</w:t>
            </w:r>
          </w:p>
          <w:p w14:paraId="448A0F3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曾</w:t>
            </w:r>
            <w:proofErr w:type="gramStart"/>
            <w:r w:rsidRPr="00DF7C1A">
              <w:rPr>
                <w:rFonts w:ascii="標楷體" w:eastAsia="標楷體" w:hAnsi="標楷體" w:cstheme="minorBidi" w:hint="eastAsia"/>
                <w:bCs/>
                <w:sz w:val="28"/>
                <w:szCs w:val="28"/>
              </w:rPr>
              <w:t>暐</w:t>
            </w:r>
            <w:proofErr w:type="gramEnd"/>
            <w:r w:rsidRPr="00DF7C1A">
              <w:rPr>
                <w:rFonts w:ascii="標楷體" w:eastAsia="標楷體" w:hAnsi="標楷體" w:cstheme="minorBidi" w:hint="eastAsia"/>
                <w:bCs/>
                <w:sz w:val="28"/>
                <w:szCs w:val="28"/>
              </w:rPr>
              <w:t>晉</w:t>
            </w:r>
          </w:p>
        </w:tc>
      </w:tr>
      <w:tr w:rsidR="004C346A" w:rsidRPr="00FD07F9" w14:paraId="690704AA" w14:textId="77777777" w:rsidTr="00B03914">
        <w:trPr>
          <w:trHeight w:val="839"/>
        </w:trPr>
        <w:tc>
          <w:tcPr>
            <w:tcW w:w="1016" w:type="dxa"/>
            <w:gridSpan w:val="2"/>
            <w:vAlign w:val="center"/>
          </w:tcPr>
          <w:p w14:paraId="69C51F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14:10-15:00</w:t>
            </w:r>
          </w:p>
        </w:tc>
        <w:tc>
          <w:tcPr>
            <w:tcW w:w="2272" w:type="dxa"/>
            <w:vMerge/>
            <w:vAlign w:val="center"/>
          </w:tcPr>
          <w:p w14:paraId="4A624D0C"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Pr>
          <w:p w14:paraId="3832A11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095A15F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60098A2F"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0BBDAB5B" w14:textId="77777777" w:rsidTr="00B03914">
        <w:trPr>
          <w:trHeight w:val="986"/>
        </w:trPr>
        <w:tc>
          <w:tcPr>
            <w:tcW w:w="1016" w:type="dxa"/>
            <w:gridSpan w:val="2"/>
            <w:vAlign w:val="center"/>
          </w:tcPr>
          <w:p w14:paraId="4D4AD48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15:10-16:00</w:t>
            </w:r>
          </w:p>
        </w:tc>
        <w:tc>
          <w:tcPr>
            <w:tcW w:w="2272" w:type="dxa"/>
            <w:vMerge w:val="restart"/>
            <w:vAlign w:val="center"/>
          </w:tcPr>
          <w:p w14:paraId="4AC953E1"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運動傷害防護與急救(2)</w:t>
            </w:r>
          </w:p>
          <w:p w14:paraId="28A3C817" w14:textId="20A43D82" w:rsidR="004C346A" w:rsidRPr="00DF7C1A" w:rsidRDefault="00917939" w:rsidP="00B03914">
            <w:pPr>
              <w:spacing w:line="400" w:lineRule="exact"/>
              <w:jc w:val="center"/>
              <w:rPr>
                <w:rFonts w:ascii="標楷體" w:eastAsia="標楷體" w:hAnsi="標楷體" w:cstheme="minorBidi"/>
                <w:sz w:val="28"/>
                <w:szCs w:val="28"/>
              </w:rPr>
            </w:pPr>
            <w:r>
              <w:rPr>
                <w:rFonts w:ascii="標楷體" w:eastAsia="標楷體" w:hAnsi="標楷體" w:cstheme="minorBidi" w:hint="eastAsia"/>
                <w:sz w:val="28"/>
                <w:szCs w:val="28"/>
              </w:rPr>
              <w:t>陳筱潔</w:t>
            </w:r>
          </w:p>
        </w:tc>
        <w:tc>
          <w:tcPr>
            <w:tcW w:w="2266" w:type="dxa"/>
            <w:vMerge w:val="restart"/>
            <w:vAlign w:val="center"/>
          </w:tcPr>
          <w:p w14:paraId="2E3FDCA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柔道專項</w:t>
            </w:r>
          </w:p>
          <w:p w14:paraId="63015C71"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技術操作</w:t>
            </w:r>
          </w:p>
          <w:p w14:paraId="46445077" w14:textId="05F5B4D9" w:rsidR="004C346A" w:rsidRPr="00FF5A24" w:rsidRDefault="004C346A" w:rsidP="00FF5A24">
            <w:pPr>
              <w:pStyle w:val="a8"/>
              <w:numPr>
                <w:ilvl w:val="0"/>
                <w:numId w:val="6"/>
              </w:numPr>
              <w:spacing w:line="400" w:lineRule="exact"/>
              <w:ind w:leftChars="0"/>
              <w:jc w:val="center"/>
              <w:rPr>
                <w:rFonts w:ascii="標楷體" w:eastAsia="標楷體" w:hAnsi="標楷體" w:cstheme="minorBidi"/>
                <w:sz w:val="28"/>
                <w:szCs w:val="28"/>
              </w:rPr>
            </w:pPr>
            <w:r w:rsidRPr="00FF5A24">
              <w:rPr>
                <w:rFonts w:ascii="標楷體" w:eastAsia="標楷體" w:hAnsi="標楷體" w:cstheme="minorBidi" w:hint="eastAsia"/>
                <w:sz w:val="28"/>
                <w:szCs w:val="28"/>
              </w:rPr>
              <w:t>投技</w:t>
            </w:r>
          </w:p>
          <w:p w14:paraId="45CFB0E8" w14:textId="77777777" w:rsidR="004C346A" w:rsidRPr="00DF7C1A" w:rsidRDefault="004C346A" w:rsidP="00B03914">
            <w:pPr>
              <w:spacing w:line="400" w:lineRule="exact"/>
              <w:jc w:val="center"/>
              <w:rPr>
                <w:rFonts w:ascii="標楷體" w:eastAsia="標楷體" w:hAnsi="標楷體" w:cstheme="minorBidi"/>
                <w:sz w:val="26"/>
                <w:szCs w:val="26"/>
              </w:rPr>
            </w:pPr>
            <w:proofErr w:type="gramStart"/>
            <w:r w:rsidRPr="00DF7C1A">
              <w:rPr>
                <w:rFonts w:ascii="標楷體" w:eastAsia="標楷體" w:hAnsi="標楷體" w:cstheme="minorBidi" w:hint="eastAsia"/>
                <w:sz w:val="28"/>
                <w:szCs w:val="28"/>
              </w:rPr>
              <w:t>黃呈堯</w:t>
            </w:r>
            <w:proofErr w:type="gramEnd"/>
          </w:p>
        </w:tc>
        <w:tc>
          <w:tcPr>
            <w:tcW w:w="2266" w:type="dxa"/>
            <w:vMerge w:val="restart"/>
            <w:vAlign w:val="center"/>
          </w:tcPr>
          <w:p w14:paraId="4BC29FA7"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運動生物力學(2)</w:t>
            </w:r>
          </w:p>
          <w:p w14:paraId="0473AEAD"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陳詩園</w:t>
            </w:r>
          </w:p>
        </w:tc>
        <w:tc>
          <w:tcPr>
            <w:tcW w:w="2381" w:type="dxa"/>
            <w:vMerge w:val="restart"/>
            <w:vAlign w:val="center"/>
          </w:tcPr>
          <w:p w14:paraId="6500D0A0"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w:t>
            </w:r>
            <w:r w:rsidRPr="00DF7C1A">
              <w:rPr>
                <w:rFonts w:ascii="標楷體" w:eastAsia="標楷體" w:hAnsi="標楷體" w:cstheme="minorBidi" w:hint="eastAsia"/>
                <w:sz w:val="26"/>
                <w:szCs w:val="26"/>
              </w:rPr>
              <w:t>生理學(2)</w:t>
            </w:r>
          </w:p>
          <w:p w14:paraId="6B5089A7" w14:textId="77777777" w:rsidR="004C346A" w:rsidRPr="00DF7C1A" w:rsidRDefault="004C346A" w:rsidP="00B03914">
            <w:pPr>
              <w:spacing w:line="400" w:lineRule="exact"/>
              <w:jc w:val="center"/>
              <w:rPr>
                <w:rFonts w:ascii="標楷體" w:eastAsia="標楷體" w:hAnsi="標楷體" w:cstheme="minorBidi"/>
                <w:sz w:val="28"/>
                <w:szCs w:val="28"/>
              </w:rPr>
            </w:pPr>
            <w:proofErr w:type="gramStart"/>
            <w:r w:rsidRPr="00DF7C1A">
              <w:rPr>
                <w:rFonts w:ascii="標楷體" w:eastAsia="標楷體" w:hAnsi="標楷體" w:cstheme="minorBidi" w:hint="eastAsia"/>
                <w:bCs/>
                <w:sz w:val="28"/>
                <w:szCs w:val="28"/>
              </w:rPr>
              <w:t>陸康豪</w:t>
            </w:r>
            <w:proofErr w:type="gramEnd"/>
          </w:p>
        </w:tc>
      </w:tr>
      <w:tr w:rsidR="004C346A" w:rsidRPr="00FD07F9" w14:paraId="4514A0E5" w14:textId="77777777" w:rsidTr="00B03914">
        <w:trPr>
          <w:trHeight w:val="734"/>
        </w:trPr>
        <w:tc>
          <w:tcPr>
            <w:tcW w:w="1016" w:type="dxa"/>
            <w:gridSpan w:val="2"/>
            <w:vAlign w:val="center"/>
          </w:tcPr>
          <w:p w14:paraId="066373E4"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16:10-17:00</w:t>
            </w:r>
          </w:p>
        </w:tc>
        <w:tc>
          <w:tcPr>
            <w:tcW w:w="2272" w:type="dxa"/>
            <w:vMerge/>
            <w:vAlign w:val="center"/>
          </w:tcPr>
          <w:p w14:paraId="30619D4A"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tcPr>
          <w:p w14:paraId="2BDBE0D9"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vAlign w:val="center"/>
          </w:tcPr>
          <w:p w14:paraId="2D4DAAD1" w14:textId="77777777" w:rsidR="004C346A" w:rsidRPr="00FD07F9"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179EE06E" w14:textId="77777777" w:rsidR="004C346A" w:rsidRPr="00FD07F9" w:rsidRDefault="004C346A" w:rsidP="00B03914">
            <w:pPr>
              <w:spacing w:line="400" w:lineRule="exact"/>
              <w:jc w:val="center"/>
              <w:rPr>
                <w:rFonts w:ascii="標楷體" w:eastAsia="標楷體" w:hAnsi="標楷體" w:cstheme="minorBidi"/>
                <w:sz w:val="28"/>
                <w:szCs w:val="28"/>
              </w:rPr>
            </w:pPr>
          </w:p>
        </w:tc>
      </w:tr>
      <w:tr w:rsidR="004C346A" w:rsidRPr="00FD07F9" w14:paraId="6A72EE3F" w14:textId="77777777" w:rsidTr="00B03914">
        <w:trPr>
          <w:trHeight w:val="862"/>
        </w:trPr>
        <w:tc>
          <w:tcPr>
            <w:tcW w:w="1016" w:type="dxa"/>
            <w:gridSpan w:val="2"/>
            <w:vAlign w:val="center"/>
          </w:tcPr>
          <w:p w14:paraId="436D4F3A"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上課</w:t>
            </w:r>
          </w:p>
          <w:p w14:paraId="53853C56"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地點</w:t>
            </w:r>
          </w:p>
        </w:tc>
        <w:tc>
          <w:tcPr>
            <w:tcW w:w="2272" w:type="dxa"/>
            <w:vAlign w:val="center"/>
          </w:tcPr>
          <w:p w14:paraId="574C1731"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39688808" w14:textId="22477EF4" w:rsidR="004C346A" w:rsidRPr="00F761A4" w:rsidRDefault="004C346A" w:rsidP="00B03914">
            <w:pPr>
              <w:spacing w:line="400" w:lineRule="exact"/>
              <w:jc w:val="center"/>
              <w:rPr>
                <w:rFonts w:ascii="標楷體" w:eastAsia="標楷體" w:hAnsi="標楷體"/>
                <w:sz w:val="28"/>
              </w:rPr>
            </w:pPr>
            <w:r>
              <w:rPr>
                <w:rFonts w:ascii="標楷體" w:eastAsia="標楷體" w:hAnsi="標楷體" w:hint="eastAsia"/>
                <w:sz w:val="28"/>
              </w:rPr>
              <w:t>科技</w:t>
            </w:r>
            <w:r w:rsidR="008E6726">
              <w:rPr>
                <w:rFonts w:ascii="標楷體" w:eastAsia="標楷體" w:hAnsi="標楷體" w:hint="eastAsia"/>
                <w:sz w:val="28"/>
              </w:rPr>
              <w:t>大樓1樓10</w:t>
            </w:r>
            <w:r w:rsidR="00917939">
              <w:rPr>
                <w:rFonts w:ascii="標楷體" w:eastAsia="標楷體" w:hAnsi="標楷體" w:hint="eastAsia"/>
                <w:sz w:val="28"/>
              </w:rPr>
              <w:t>1</w:t>
            </w:r>
            <w:r w:rsidR="008E6726">
              <w:rPr>
                <w:rFonts w:ascii="標楷體" w:eastAsia="標楷體" w:hAnsi="標楷體" w:hint="eastAsia"/>
                <w:sz w:val="28"/>
              </w:rPr>
              <w:t>教室</w:t>
            </w:r>
          </w:p>
        </w:tc>
        <w:tc>
          <w:tcPr>
            <w:tcW w:w="2266" w:type="dxa"/>
            <w:vAlign w:val="center"/>
          </w:tcPr>
          <w:p w14:paraId="7A377E1C" w14:textId="1BDEF34A" w:rsidR="004C346A" w:rsidRPr="00F761A4" w:rsidRDefault="000149AF" w:rsidP="00B03914">
            <w:pPr>
              <w:spacing w:line="400" w:lineRule="exact"/>
              <w:jc w:val="center"/>
              <w:rPr>
                <w:rFonts w:ascii="標楷體" w:eastAsia="標楷體" w:hAnsi="標楷體"/>
                <w:sz w:val="28"/>
              </w:rPr>
            </w:pPr>
            <w:r w:rsidRPr="000149AF">
              <w:rPr>
                <w:rFonts w:ascii="標楷體" w:eastAsia="標楷體" w:hAnsi="標楷體" w:cstheme="minorBidi" w:hint="eastAsia"/>
                <w:sz w:val="28"/>
                <w:szCs w:val="28"/>
              </w:rPr>
              <w:t>中央警察大學</w:t>
            </w:r>
          </w:p>
        </w:tc>
        <w:tc>
          <w:tcPr>
            <w:tcW w:w="4647" w:type="dxa"/>
            <w:gridSpan w:val="2"/>
            <w:vAlign w:val="center"/>
          </w:tcPr>
          <w:p w14:paraId="51D4688B"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01DF20AC" w14:textId="77777777" w:rsidR="008E6726" w:rsidRDefault="008E6726" w:rsidP="00B03914">
            <w:pPr>
              <w:spacing w:line="400" w:lineRule="exact"/>
              <w:jc w:val="center"/>
              <w:rPr>
                <w:rFonts w:ascii="標楷體" w:eastAsia="標楷體" w:hAnsi="標楷體"/>
                <w:sz w:val="28"/>
              </w:rPr>
            </w:pPr>
            <w:r>
              <w:rPr>
                <w:rFonts w:ascii="標楷體" w:eastAsia="標楷體" w:hAnsi="標楷體" w:hint="eastAsia"/>
                <w:sz w:val="28"/>
              </w:rPr>
              <w:t>科技大樓1樓</w:t>
            </w:r>
          </w:p>
          <w:p w14:paraId="3DEDE4E5" w14:textId="00ACCD46" w:rsidR="00E47EBE" w:rsidRPr="00FD07F9" w:rsidRDefault="008E6726" w:rsidP="00B03914">
            <w:pPr>
              <w:spacing w:line="400" w:lineRule="exact"/>
              <w:jc w:val="center"/>
              <w:rPr>
                <w:rFonts w:ascii="標楷體" w:eastAsia="標楷體" w:hAnsi="標楷體" w:cstheme="minorBidi"/>
                <w:sz w:val="28"/>
                <w:szCs w:val="28"/>
              </w:rPr>
            </w:pPr>
            <w:r>
              <w:rPr>
                <w:rFonts w:ascii="標楷體" w:eastAsia="標楷體" w:hAnsi="標楷體" w:hint="eastAsia"/>
                <w:sz w:val="28"/>
              </w:rPr>
              <w:t>10</w:t>
            </w:r>
            <w:r w:rsidR="00917939">
              <w:rPr>
                <w:rFonts w:ascii="標楷體" w:eastAsia="標楷體" w:hAnsi="標楷體" w:hint="eastAsia"/>
                <w:sz w:val="28"/>
              </w:rPr>
              <w:t>1</w:t>
            </w:r>
            <w:r>
              <w:rPr>
                <w:rFonts w:ascii="標楷體" w:eastAsia="標楷體" w:hAnsi="標楷體" w:hint="eastAsia"/>
                <w:sz w:val="28"/>
              </w:rPr>
              <w:t>教室</w:t>
            </w:r>
          </w:p>
        </w:tc>
      </w:tr>
    </w:tbl>
    <w:p w14:paraId="5ADC2E22" w14:textId="3B9861C7" w:rsidR="00BF00C1" w:rsidRPr="00FD07F9" w:rsidRDefault="0086525E" w:rsidP="00A71138">
      <w:pPr>
        <w:rPr>
          <w:rFonts w:ascii="標楷體" w:eastAsia="標楷體" w:hAnsi="標楷體" w:cstheme="minorBidi"/>
          <w:sz w:val="28"/>
          <w:szCs w:val="28"/>
        </w:rPr>
      </w:pPr>
    </w:p>
    <w:sectPr w:rsidR="00BF00C1"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2B6FA" w14:textId="77777777" w:rsidR="0086525E" w:rsidRDefault="0086525E" w:rsidP="00AA399D">
      <w:r>
        <w:separator/>
      </w:r>
    </w:p>
  </w:endnote>
  <w:endnote w:type="continuationSeparator" w:id="0">
    <w:p w14:paraId="6C25731E" w14:textId="77777777" w:rsidR="0086525E" w:rsidRDefault="0086525E"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4864" w14:textId="77777777" w:rsidR="0086525E" w:rsidRDefault="0086525E" w:rsidP="00AA399D">
      <w:r>
        <w:separator/>
      </w:r>
    </w:p>
  </w:footnote>
  <w:footnote w:type="continuationSeparator" w:id="0">
    <w:p w14:paraId="6E1A3E93" w14:textId="77777777" w:rsidR="0086525E" w:rsidRDefault="0086525E"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149AF"/>
    <w:rsid w:val="0006070A"/>
    <w:rsid w:val="0009249E"/>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563A7"/>
    <w:rsid w:val="003869EE"/>
    <w:rsid w:val="0039126A"/>
    <w:rsid w:val="00391F5F"/>
    <w:rsid w:val="003C3E66"/>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612D1C"/>
    <w:rsid w:val="00614127"/>
    <w:rsid w:val="00615522"/>
    <w:rsid w:val="006350AD"/>
    <w:rsid w:val="0063792E"/>
    <w:rsid w:val="00647F6B"/>
    <w:rsid w:val="00665D72"/>
    <w:rsid w:val="00666E17"/>
    <w:rsid w:val="006752F7"/>
    <w:rsid w:val="006B5147"/>
    <w:rsid w:val="006F2E25"/>
    <w:rsid w:val="006F7B34"/>
    <w:rsid w:val="0070685C"/>
    <w:rsid w:val="00737527"/>
    <w:rsid w:val="00751960"/>
    <w:rsid w:val="007770DF"/>
    <w:rsid w:val="00786E0D"/>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6525E"/>
    <w:rsid w:val="00890D3D"/>
    <w:rsid w:val="008953AF"/>
    <w:rsid w:val="008B058C"/>
    <w:rsid w:val="008B2F73"/>
    <w:rsid w:val="008B35A8"/>
    <w:rsid w:val="008E6726"/>
    <w:rsid w:val="00917939"/>
    <w:rsid w:val="009316BB"/>
    <w:rsid w:val="00951123"/>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848FB"/>
    <w:rsid w:val="00AA399D"/>
    <w:rsid w:val="00AA4962"/>
    <w:rsid w:val="00AB3DE7"/>
    <w:rsid w:val="00AD72EE"/>
    <w:rsid w:val="00AE41CB"/>
    <w:rsid w:val="00B022D8"/>
    <w:rsid w:val="00B1158E"/>
    <w:rsid w:val="00B37433"/>
    <w:rsid w:val="00B43096"/>
    <w:rsid w:val="00B71B82"/>
    <w:rsid w:val="00B903D1"/>
    <w:rsid w:val="00B90F70"/>
    <w:rsid w:val="00BB4F6A"/>
    <w:rsid w:val="00BF657C"/>
    <w:rsid w:val="00C053EF"/>
    <w:rsid w:val="00C43DDA"/>
    <w:rsid w:val="00C95367"/>
    <w:rsid w:val="00C95DCD"/>
    <w:rsid w:val="00CC4864"/>
    <w:rsid w:val="00CC6F7E"/>
    <w:rsid w:val="00CD38D4"/>
    <w:rsid w:val="00CF40F6"/>
    <w:rsid w:val="00CF58FA"/>
    <w:rsid w:val="00D0398D"/>
    <w:rsid w:val="00D320F3"/>
    <w:rsid w:val="00D33FD7"/>
    <w:rsid w:val="00D365A0"/>
    <w:rsid w:val="00D70532"/>
    <w:rsid w:val="00D714E3"/>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490E-35A9-4640-961E-AB9CB819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2021-09-14T06:01:00Z</cp:lastPrinted>
  <dcterms:created xsi:type="dcterms:W3CDTF">2023-08-01T17:09:00Z</dcterms:created>
  <dcterms:modified xsi:type="dcterms:W3CDTF">2023-08-01T17:09:00Z</dcterms:modified>
</cp:coreProperties>
</file>